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6"/>
        <w:gridCol w:w="8474"/>
      </w:tblGrid>
      <w:tr w:rsidR="001A3479" w:rsidRPr="001A3479" w14:paraId="4BF8F370" w14:textId="31A41321" w:rsidTr="001A3479">
        <w:trPr>
          <w:trHeight w:val="392"/>
        </w:trPr>
        <w:tc>
          <w:tcPr>
            <w:tcW w:w="1586" w:type="dxa"/>
            <w:vAlign w:val="center"/>
          </w:tcPr>
          <w:p w14:paraId="34AC2AF6" w14:textId="03CEAE1E" w:rsidR="001A3479" w:rsidRPr="001A3479" w:rsidRDefault="001A3479" w:rsidP="001A3479">
            <w:pPr>
              <w:rPr>
                <w:b/>
                <w:bCs/>
              </w:rPr>
            </w:pPr>
            <w:r w:rsidRPr="003C47E1">
              <w:rPr>
                <w:b/>
                <w:bCs/>
                <w:lang w:val="fr-FR"/>
              </w:rPr>
              <w:t>Date :</w:t>
            </w:r>
          </w:p>
        </w:tc>
        <w:tc>
          <w:tcPr>
            <w:tcW w:w="8474" w:type="dxa"/>
            <w:vAlign w:val="center"/>
          </w:tcPr>
          <w:p w14:paraId="7E7E9C1F" w14:textId="6471E355" w:rsidR="001A3479" w:rsidRPr="001A3479" w:rsidRDefault="00185A34" w:rsidP="00DB0A0C">
            <w:pPr>
              <w:rPr>
                <w:b/>
                <w:bCs/>
              </w:rPr>
            </w:pPr>
            <w:sdt>
              <w:sdtPr>
                <w:id w:val="532623538"/>
                <w:placeholder>
                  <w:docPart w:val="E3942D004ADB44DD85C6122B1DEE182E"/>
                </w:placeholder>
                <w:date w:fullDate="2021-10-05T00:00:00Z">
                  <w:dateFormat w:val="dddd dd MMMM 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32C4D">
                  <w:rPr>
                    <w:lang w:val="fr-FR"/>
                  </w:rPr>
                  <w:t>mardi 05 octobre 2021</w:t>
                </w:r>
              </w:sdtContent>
            </w:sdt>
          </w:p>
        </w:tc>
      </w:tr>
      <w:tr w:rsidR="001A3479" w:rsidRPr="001A3479" w14:paraId="0D9B4E8F" w14:textId="5A3847DF" w:rsidTr="001A3479">
        <w:trPr>
          <w:trHeight w:val="412"/>
        </w:trPr>
        <w:tc>
          <w:tcPr>
            <w:tcW w:w="1586" w:type="dxa"/>
            <w:vAlign w:val="center"/>
          </w:tcPr>
          <w:p w14:paraId="39766206" w14:textId="4914FA0A" w:rsidR="001A3479" w:rsidRPr="001A3479" w:rsidRDefault="001A3479" w:rsidP="001A3479">
            <w:pPr>
              <w:rPr>
                <w:b/>
                <w:bCs/>
              </w:rPr>
            </w:pPr>
            <w:r w:rsidRPr="001A3479">
              <w:rPr>
                <w:b/>
                <w:bCs/>
              </w:rPr>
              <w:t xml:space="preserve">Lieu : </w:t>
            </w:r>
          </w:p>
        </w:tc>
        <w:tc>
          <w:tcPr>
            <w:tcW w:w="8474" w:type="dxa"/>
            <w:vAlign w:val="center"/>
          </w:tcPr>
          <w:p w14:paraId="3C2A2488" w14:textId="10BE18BA" w:rsidR="001A3479" w:rsidRPr="001A3479" w:rsidRDefault="001A3479" w:rsidP="00DB0A0C">
            <w:pPr>
              <w:rPr>
                <w:b/>
                <w:bCs/>
              </w:rPr>
            </w:pPr>
            <w:r w:rsidRPr="001A3479">
              <w:t xml:space="preserve">Collège </w:t>
            </w:r>
            <w:proofErr w:type="spellStart"/>
            <w:r w:rsidR="00DB0A0C">
              <w:t>Frison</w:t>
            </w:r>
            <w:proofErr w:type="spellEnd"/>
            <w:r w:rsidR="00DB0A0C">
              <w:t xml:space="preserve"> Roche de LA BROQUE</w:t>
            </w:r>
          </w:p>
        </w:tc>
      </w:tr>
      <w:tr w:rsidR="001A3479" w:rsidRPr="001A3479" w14:paraId="02601854" w14:textId="37C84C2D" w:rsidTr="001A3479">
        <w:trPr>
          <w:trHeight w:val="418"/>
        </w:trPr>
        <w:tc>
          <w:tcPr>
            <w:tcW w:w="1586" w:type="dxa"/>
            <w:vAlign w:val="center"/>
          </w:tcPr>
          <w:p w14:paraId="6E0CF6AC" w14:textId="0EEDDB31" w:rsidR="001A3479" w:rsidRPr="001A3479" w:rsidRDefault="001A3479" w:rsidP="001A3479">
            <w:pPr>
              <w:rPr>
                <w:b/>
                <w:bCs/>
              </w:rPr>
            </w:pPr>
          </w:p>
        </w:tc>
        <w:tc>
          <w:tcPr>
            <w:tcW w:w="8474" w:type="dxa"/>
            <w:vAlign w:val="center"/>
          </w:tcPr>
          <w:p w14:paraId="1A1F1ADD" w14:textId="651BDE4E" w:rsidR="001A3479" w:rsidRPr="001A3479" w:rsidRDefault="001A3479" w:rsidP="001A3479">
            <w:pPr>
              <w:rPr>
                <w:b/>
                <w:bCs/>
              </w:rPr>
            </w:pPr>
          </w:p>
        </w:tc>
      </w:tr>
    </w:tbl>
    <w:p w14:paraId="729D72EA" w14:textId="46BFE92F" w:rsidR="00C93F56" w:rsidRDefault="00C93F56">
      <w:pPr>
        <w:rPr>
          <w:b/>
          <w:bCs/>
        </w:rPr>
      </w:pPr>
    </w:p>
    <w:p w14:paraId="3422C2D0" w14:textId="77777777" w:rsidR="00254335" w:rsidRDefault="00254335">
      <w:pPr>
        <w:rPr>
          <w:b/>
          <w:bCs/>
        </w:rPr>
      </w:pPr>
    </w:p>
    <w:p w14:paraId="6FDFC872" w14:textId="50DECADE" w:rsidR="00C93F56" w:rsidRDefault="00132C4D">
      <w:pPr>
        <w:rPr>
          <w:b/>
          <w:bCs/>
        </w:rPr>
      </w:pPr>
      <w:r>
        <w:rPr>
          <w:b/>
          <w:bCs/>
        </w:rPr>
        <w:t>Points abordés</w:t>
      </w:r>
      <w:r w:rsidR="001A3479">
        <w:rPr>
          <w:b/>
          <w:bCs/>
        </w:rPr>
        <w:t xml:space="preserve"> :</w:t>
      </w:r>
    </w:p>
    <w:p w14:paraId="0840A93B" w14:textId="4203D1F9" w:rsidR="001A3479" w:rsidRPr="00E9270C" w:rsidRDefault="00312296" w:rsidP="001A3479">
      <w:pPr>
        <w:pStyle w:val="Paragraphedeliste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</w:pPr>
      <w:r>
        <w:t>Présentation de la Section d’Enseignement Général et Professionnel Adapté (SEGPA)</w:t>
      </w:r>
    </w:p>
    <w:p w14:paraId="33A8EBA4" w14:textId="47B2490E" w:rsidR="001A3479" w:rsidRPr="00E9270C" w:rsidRDefault="001A3479" w:rsidP="001A3479">
      <w:pPr>
        <w:pStyle w:val="Paragraphedeliste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</w:pPr>
      <w:r>
        <w:t xml:space="preserve">Bilan des actions </w:t>
      </w:r>
      <w:r w:rsidR="00306C4E">
        <w:t>2020-2021</w:t>
      </w:r>
    </w:p>
    <w:p w14:paraId="7264B6AF" w14:textId="27762150" w:rsidR="001A3479" w:rsidRDefault="00DB0A0C" w:rsidP="001A3479">
      <w:pPr>
        <w:pStyle w:val="Paragraphedeliste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</w:pPr>
      <w:r>
        <w:t>Perspectives 202</w:t>
      </w:r>
      <w:r w:rsidR="00306C4E">
        <w:t>1</w:t>
      </w:r>
      <w:r>
        <w:t>-202</w:t>
      </w:r>
      <w:r w:rsidR="00306C4E">
        <w:t>2</w:t>
      </w:r>
    </w:p>
    <w:p w14:paraId="40F51798" w14:textId="63654AFB" w:rsidR="001A3479" w:rsidRDefault="001A3479" w:rsidP="001A3479">
      <w:pPr>
        <w:pStyle w:val="Paragraphedeliste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</w:pPr>
      <w:r>
        <w:t>Temps d'échanges entre les enseignants</w:t>
      </w:r>
      <w:r w:rsidR="00306C4E">
        <w:t xml:space="preserve"> dans le cadre d’un Conseil de Cycle 3 portant sur les élèves nouvellement arrivés en sixième</w:t>
      </w:r>
      <w:r w:rsidR="009019A0">
        <w:t>.</w:t>
      </w:r>
    </w:p>
    <w:p w14:paraId="3FFA5ABF" w14:textId="77777777" w:rsidR="009019A0" w:rsidRDefault="009019A0" w:rsidP="009019A0">
      <w:pPr>
        <w:pStyle w:val="Paragraphedeliste"/>
        <w:widowControl/>
        <w:autoSpaceDE/>
        <w:autoSpaceDN/>
        <w:spacing w:before="0" w:line="276" w:lineRule="auto"/>
        <w:ind w:left="720" w:firstLine="0"/>
        <w:contextualSpacing/>
        <w:jc w:val="both"/>
      </w:pPr>
    </w:p>
    <w:p w14:paraId="16C61597" w14:textId="77777777" w:rsidR="001A3479" w:rsidRDefault="001A3479">
      <w:pPr>
        <w:rPr>
          <w:b/>
          <w:bCs/>
        </w:rPr>
      </w:pPr>
    </w:p>
    <w:p w14:paraId="010C8A72" w14:textId="41165499" w:rsidR="001A3479" w:rsidRPr="003C47E1" w:rsidRDefault="00C93F56">
      <w:pPr>
        <w:rPr>
          <w:b/>
          <w:bCs/>
        </w:rPr>
      </w:pPr>
      <w:r>
        <w:rPr>
          <w:b/>
          <w:bCs/>
        </w:rPr>
        <w:t>Présents :</w:t>
      </w:r>
    </w:p>
    <w:tbl>
      <w:tblPr>
        <w:tblStyle w:val="Grilledutableau"/>
        <w:tblW w:w="9980" w:type="dxa"/>
        <w:tblLook w:val="04A0" w:firstRow="1" w:lastRow="0" w:firstColumn="1" w:lastColumn="0" w:noHBand="0" w:noVBand="1"/>
      </w:tblPr>
      <w:tblGrid>
        <w:gridCol w:w="619"/>
        <w:gridCol w:w="4343"/>
        <w:gridCol w:w="5018"/>
      </w:tblGrid>
      <w:tr w:rsidR="00E766A5" w:rsidRPr="00E766A5" w14:paraId="0764B192" w14:textId="77777777" w:rsidTr="00132C4D">
        <w:trPr>
          <w:trHeight w:val="340"/>
        </w:trPr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625B02" w14:textId="23EBE4A9" w:rsidR="003C47E1" w:rsidRPr="00E766A5" w:rsidRDefault="003C47E1" w:rsidP="002E68DF">
            <w:pPr>
              <w:rPr>
                <w:b/>
                <w:bCs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269B71" w14:textId="05E53657" w:rsidR="003C47E1" w:rsidRPr="00E766A5" w:rsidRDefault="003C47E1" w:rsidP="002E68DF">
            <w:pPr>
              <w:rPr>
                <w:b/>
                <w:bCs/>
              </w:rPr>
            </w:pPr>
            <w:r w:rsidRPr="00E766A5">
              <w:rPr>
                <w:b/>
                <w:bCs/>
                <w:lang w:val="fr-FR"/>
              </w:rPr>
              <w:t>Etablissement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6C25F63F" w14:textId="12089C4A" w:rsidR="003C47E1" w:rsidRPr="00E766A5" w:rsidRDefault="003C47E1" w:rsidP="002E68DF">
            <w:pPr>
              <w:rPr>
                <w:b/>
                <w:bCs/>
              </w:rPr>
            </w:pPr>
            <w:r w:rsidRPr="00E766A5">
              <w:rPr>
                <w:b/>
                <w:bCs/>
              </w:rPr>
              <w:t>Nom</w:t>
            </w:r>
          </w:p>
        </w:tc>
      </w:tr>
      <w:tr w:rsidR="00DB0A0C" w:rsidRPr="002E68DF" w14:paraId="1038FB52" w14:textId="77777777" w:rsidTr="00132C4D">
        <w:trPr>
          <w:trHeight w:val="340"/>
        </w:trPr>
        <w:tc>
          <w:tcPr>
            <w:tcW w:w="61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CB12778" w14:textId="2BAFDED8" w:rsidR="00DB0A0C" w:rsidRPr="002E68DF" w:rsidRDefault="00DB0A0C" w:rsidP="00E766A5">
            <w:pPr>
              <w:ind w:left="113" w:right="113"/>
              <w:jc w:val="center"/>
            </w:pPr>
            <w:proofErr w:type="spellStart"/>
            <w:r>
              <w:rPr>
                <w:b/>
                <w:bCs/>
              </w:rPr>
              <w:t>Circonscription</w:t>
            </w:r>
            <w:proofErr w:type="spellEnd"/>
          </w:p>
        </w:tc>
        <w:tc>
          <w:tcPr>
            <w:tcW w:w="4343" w:type="dxa"/>
            <w:tcBorders>
              <w:top w:val="single" w:sz="12" w:space="0" w:color="auto"/>
            </w:tcBorders>
            <w:vAlign w:val="center"/>
          </w:tcPr>
          <w:p w14:paraId="15CA86CE" w14:textId="6E72F8A6" w:rsidR="00DB0A0C" w:rsidRPr="00E766A5" w:rsidRDefault="00132C4D" w:rsidP="00C65C5C">
            <w:pPr>
              <w:rPr>
                <w:lang w:val="fr-FR"/>
              </w:rPr>
            </w:pPr>
            <w:r>
              <w:rPr>
                <w:lang w:val="fr-FR"/>
              </w:rPr>
              <w:t>IEN Molsheim</w:t>
            </w:r>
          </w:p>
        </w:tc>
        <w:tc>
          <w:tcPr>
            <w:tcW w:w="5018" w:type="dxa"/>
            <w:tcBorders>
              <w:top w:val="single" w:sz="12" w:space="0" w:color="auto"/>
            </w:tcBorders>
            <w:vAlign w:val="center"/>
          </w:tcPr>
          <w:p w14:paraId="2778B99C" w14:textId="7816A1E1" w:rsidR="00DB0A0C" w:rsidRDefault="00DB0A0C" w:rsidP="00C65C5C">
            <w:pPr>
              <w:rPr>
                <w:lang w:val="fr-FR"/>
              </w:rPr>
            </w:pPr>
            <w:r>
              <w:rPr>
                <w:lang w:val="fr-FR"/>
              </w:rPr>
              <w:t>Mme Véronique WEIBEL (IEN)</w:t>
            </w:r>
          </w:p>
          <w:p w14:paraId="15A258E5" w14:textId="34E3EFF1" w:rsidR="00DB0A0C" w:rsidRPr="00E766A5" w:rsidRDefault="00DB0A0C" w:rsidP="00C65C5C">
            <w:pPr>
              <w:rPr>
                <w:lang w:val="fr-FR"/>
              </w:rPr>
            </w:pPr>
            <w:r>
              <w:rPr>
                <w:lang w:val="fr-FR"/>
              </w:rPr>
              <w:t xml:space="preserve">M. Jean-Luc </w:t>
            </w:r>
            <w:r w:rsidRPr="00E766A5">
              <w:rPr>
                <w:lang w:val="fr-FR"/>
              </w:rPr>
              <w:t>HEMMERLIN J-Luc (CPC)</w:t>
            </w:r>
          </w:p>
        </w:tc>
      </w:tr>
      <w:tr w:rsidR="00DB0A0C" w:rsidRPr="002E68DF" w14:paraId="208B01DA" w14:textId="43D3A70B" w:rsidTr="00132C4D">
        <w:trPr>
          <w:trHeight w:val="340"/>
        </w:trPr>
        <w:tc>
          <w:tcPr>
            <w:tcW w:w="619" w:type="dxa"/>
            <w:vMerge/>
            <w:vAlign w:val="center"/>
          </w:tcPr>
          <w:p w14:paraId="2AAFDEE9" w14:textId="77777777" w:rsidR="00DB0A0C" w:rsidRPr="002E68DF" w:rsidRDefault="00DB0A0C" w:rsidP="00E766A5">
            <w:pPr>
              <w:tabs>
                <w:tab w:val="left" w:pos="4000"/>
              </w:tabs>
              <w:jc w:val="center"/>
            </w:pPr>
          </w:p>
        </w:tc>
        <w:tc>
          <w:tcPr>
            <w:tcW w:w="4343" w:type="dxa"/>
            <w:vAlign w:val="center"/>
          </w:tcPr>
          <w:p w14:paraId="4FB9A8BC" w14:textId="7EFCB731" w:rsidR="00DB0A0C" w:rsidRPr="00E766A5" w:rsidRDefault="00DB0A0C" w:rsidP="00C65C5C">
            <w:pPr>
              <w:tabs>
                <w:tab w:val="left" w:pos="4000"/>
              </w:tabs>
              <w:rPr>
                <w:color w:val="FF0000"/>
                <w:lang w:val="fr-FR"/>
              </w:rPr>
            </w:pPr>
            <w:r w:rsidRPr="00C65C5C">
              <w:rPr>
                <w:lang w:val="fr-FR"/>
              </w:rPr>
              <w:t>Ecole primaire de Bourg-Bruche</w:t>
            </w:r>
          </w:p>
        </w:tc>
        <w:tc>
          <w:tcPr>
            <w:tcW w:w="5018" w:type="dxa"/>
            <w:vAlign w:val="center"/>
          </w:tcPr>
          <w:p w14:paraId="29BC3148" w14:textId="05AB1167" w:rsidR="00DB0A0C" w:rsidRPr="00E766A5" w:rsidRDefault="00306C4E" w:rsidP="00C65C5C">
            <w:pPr>
              <w:tabs>
                <w:tab w:val="left" w:pos="4000"/>
              </w:tabs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Mme BEHRA Julie (PE CM)</w:t>
            </w:r>
          </w:p>
        </w:tc>
      </w:tr>
      <w:tr w:rsidR="00DB0A0C" w:rsidRPr="002E68DF" w14:paraId="2273A74A" w14:textId="33BB5A4B" w:rsidTr="00132C4D">
        <w:trPr>
          <w:trHeight w:val="340"/>
        </w:trPr>
        <w:tc>
          <w:tcPr>
            <w:tcW w:w="619" w:type="dxa"/>
            <w:vMerge/>
            <w:vAlign w:val="center"/>
          </w:tcPr>
          <w:p w14:paraId="0CFAB1D7" w14:textId="461EC9A9" w:rsidR="00DB0A0C" w:rsidRPr="002E68DF" w:rsidRDefault="00DB0A0C" w:rsidP="00E766A5">
            <w:pPr>
              <w:jc w:val="center"/>
            </w:pPr>
          </w:p>
        </w:tc>
        <w:tc>
          <w:tcPr>
            <w:tcW w:w="4343" w:type="dxa"/>
            <w:vAlign w:val="center"/>
          </w:tcPr>
          <w:p w14:paraId="0FD2BB99" w14:textId="517E5E2A" w:rsidR="00DB0A0C" w:rsidRPr="00E766A5" w:rsidRDefault="00DB0A0C" w:rsidP="00C65C5C">
            <w:pPr>
              <w:rPr>
                <w:lang w:val="fr-FR"/>
              </w:rPr>
            </w:pPr>
            <w:r>
              <w:rPr>
                <w:lang w:val="fr-FR"/>
              </w:rPr>
              <w:t xml:space="preserve">Ecole primaire de </w:t>
            </w:r>
            <w:proofErr w:type="spellStart"/>
            <w:r>
              <w:rPr>
                <w:lang w:val="fr-FR"/>
              </w:rPr>
              <w:t>Colroy</w:t>
            </w:r>
            <w:proofErr w:type="spellEnd"/>
          </w:p>
        </w:tc>
        <w:tc>
          <w:tcPr>
            <w:tcW w:w="5018" w:type="dxa"/>
            <w:vAlign w:val="center"/>
          </w:tcPr>
          <w:p w14:paraId="255047C1" w14:textId="77777777" w:rsidR="00DB0A0C" w:rsidRDefault="00DB0A0C" w:rsidP="00C65C5C">
            <w:pPr>
              <w:rPr>
                <w:lang w:val="fr-FR"/>
              </w:rPr>
            </w:pPr>
            <w:r>
              <w:rPr>
                <w:lang w:val="fr-FR"/>
              </w:rPr>
              <w:t>Mme Valérie GRIESBAECHER (PE CM)</w:t>
            </w:r>
          </w:p>
          <w:p w14:paraId="3583BF7F" w14:textId="2A7B6D21" w:rsidR="007A0FE0" w:rsidRPr="00E766A5" w:rsidRDefault="007A0FE0" w:rsidP="00C65C5C">
            <w:pPr>
              <w:rPr>
                <w:lang w:val="fr-FR"/>
              </w:rPr>
            </w:pPr>
            <w:r>
              <w:rPr>
                <w:lang w:val="fr-FR"/>
              </w:rPr>
              <w:t>Mme OSTRE Isabelle (DE)</w:t>
            </w:r>
          </w:p>
        </w:tc>
      </w:tr>
      <w:tr w:rsidR="00DB0A0C" w:rsidRPr="002E68DF" w14:paraId="0360F5C3" w14:textId="1A563338" w:rsidTr="00132C4D">
        <w:trPr>
          <w:trHeight w:val="340"/>
        </w:trPr>
        <w:tc>
          <w:tcPr>
            <w:tcW w:w="619" w:type="dxa"/>
            <w:vMerge/>
            <w:vAlign w:val="center"/>
          </w:tcPr>
          <w:p w14:paraId="79AD5FBD" w14:textId="77777777" w:rsidR="00DB0A0C" w:rsidRPr="002E68DF" w:rsidRDefault="00DB0A0C" w:rsidP="00E766A5">
            <w:pPr>
              <w:jc w:val="center"/>
            </w:pPr>
          </w:p>
        </w:tc>
        <w:tc>
          <w:tcPr>
            <w:tcW w:w="4343" w:type="dxa"/>
            <w:vAlign w:val="center"/>
          </w:tcPr>
          <w:p w14:paraId="49E57908" w14:textId="35D830F2" w:rsidR="00DB0A0C" w:rsidRPr="00E766A5" w:rsidRDefault="00DB0A0C" w:rsidP="00C65C5C">
            <w:pPr>
              <w:rPr>
                <w:lang w:val="fr-FR"/>
              </w:rPr>
            </w:pPr>
            <w:r>
              <w:rPr>
                <w:lang w:val="fr-FR"/>
              </w:rPr>
              <w:t>Ecole primaire de Plaine</w:t>
            </w:r>
          </w:p>
        </w:tc>
        <w:tc>
          <w:tcPr>
            <w:tcW w:w="5018" w:type="dxa"/>
            <w:vAlign w:val="center"/>
          </w:tcPr>
          <w:p w14:paraId="77F7BB24" w14:textId="41DA8F67" w:rsidR="00DB0A0C" w:rsidRPr="00E766A5" w:rsidRDefault="00DB0A0C" w:rsidP="00C65C5C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M. Philippe ARGELLIES (DE et PE CM)</w:t>
            </w:r>
          </w:p>
        </w:tc>
      </w:tr>
      <w:tr w:rsidR="00DB0A0C" w:rsidRPr="002E68DF" w14:paraId="4513F998" w14:textId="3FDBD26C" w:rsidTr="00132C4D">
        <w:trPr>
          <w:trHeight w:val="340"/>
        </w:trPr>
        <w:tc>
          <w:tcPr>
            <w:tcW w:w="619" w:type="dxa"/>
            <w:vMerge/>
            <w:vAlign w:val="center"/>
          </w:tcPr>
          <w:p w14:paraId="7F13AB21" w14:textId="77777777" w:rsidR="00DB0A0C" w:rsidRPr="002E68DF" w:rsidRDefault="00DB0A0C" w:rsidP="00E766A5">
            <w:pPr>
              <w:jc w:val="center"/>
            </w:pPr>
          </w:p>
        </w:tc>
        <w:tc>
          <w:tcPr>
            <w:tcW w:w="4343" w:type="dxa"/>
            <w:vAlign w:val="center"/>
          </w:tcPr>
          <w:p w14:paraId="052A5BE4" w14:textId="08D2ACE9" w:rsidR="00DB0A0C" w:rsidRPr="00E766A5" w:rsidRDefault="00DB0A0C" w:rsidP="00C65C5C">
            <w:pPr>
              <w:rPr>
                <w:lang w:val="fr-FR"/>
              </w:rPr>
            </w:pPr>
            <w:r>
              <w:rPr>
                <w:lang w:val="fr-FR"/>
              </w:rPr>
              <w:t>Ecole primaire de Natzwiller</w:t>
            </w:r>
          </w:p>
        </w:tc>
        <w:tc>
          <w:tcPr>
            <w:tcW w:w="5018" w:type="dxa"/>
            <w:vAlign w:val="center"/>
          </w:tcPr>
          <w:p w14:paraId="6F24577E" w14:textId="35B183B2" w:rsidR="00DB0A0C" w:rsidRPr="00E766A5" w:rsidRDefault="00DB0A0C" w:rsidP="00C65C5C">
            <w:pPr>
              <w:rPr>
                <w:lang w:val="fr-FR"/>
              </w:rPr>
            </w:pPr>
            <w:r>
              <w:rPr>
                <w:lang w:val="fr-FR"/>
              </w:rPr>
              <w:t>Mme Céline MANTZ (PE de CM)</w:t>
            </w:r>
          </w:p>
        </w:tc>
      </w:tr>
      <w:tr w:rsidR="00306C4E" w:rsidRPr="002E68DF" w14:paraId="7B3F8F54" w14:textId="77777777" w:rsidTr="00132C4D">
        <w:trPr>
          <w:trHeight w:val="340"/>
        </w:trPr>
        <w:tc>
          <w:tcPr>
            <w:tcW w:w="619" w:type="dxa"/>
            <w:vMerge/>
            <w:vAlign w:val="center"/>
          </w:tcPr>
          <w:p w14:paraId="3D333A7B" w14:textId="77777777" w:rsidR="00306C4E" w:rsidRPr="002E68DF" w:rsidRDefault="00306C4E" w:rsidP="00E766A5">
            <w:pPr>
              <w:jc w:val="center"/>
            </w:pPr>
          </w:p>
        </w:tc>
        <w:tc>
          <w:tcPr>
            <w:tcW w:w="4343" w:type="dxa"/>
            <w:vAlign w:val="center"/>
          </w:tcPr>
          <w:p w14:paraId="71575859" w14:textId="477871D9" w:rsidR="00306C4E" w:rsidRDefault="00306C4E" w:rsidP="00C65C5C">
            <w:r>
              <w:t xml:space="preserve">RPI </w:t>
            </w:r>
            <w:proofErr w:type="spellStart"/>
            <w:r>
              <w:t>Schirmeck-Grandfontaine-Barembach</w:t>
            </w:r>
            <w:proofErr w:type="spellEnd"/>
          </w:p>
        </w:tc>
        <w:tc>
          <w:tcPr>
            <w:tcW w:w="5018" w:type="dxa"/>
            <w:vAlign w:val="center"/>
          </w:tcPr>
          <w:p w14:paraId="3EE53C1A" w14:textId="0F251F89" w:rsidR="00306C4E" w:rsidRDefault="00132C4D" w:rsidP="00C65C5C">
            <w:pPr>
              <w:spacing w:line="276" w:lineRule="auto"/>
            </w:pPr>
            <w:proofErr w:type="spellStart"/>
            <w:r>
              <w:t>Mme</w:t>
            </w:r>
            <w:proofErr w:type="spellEnd"/>
            <w:r>
              <w:t xml:space="preserve"> Estelle GRANDADAM (DE)</w:t>
            </w:r>
          </w:p>
        </w:tc>
      </w:tr>
      <w:tr w:rsidR="00306C4E" w:rsidRPr="002E68DF" w14:paraId="31164528" w14:textId="77777777" w:rsidTr="00132C4D">
        <w:trPr>
          <w:trHeight w:val="340"/>
        </w:trPr>
        <w:tc>
          <w:tcPr>
            <w:tcW w:w="619" w:type="dxa"/>
            <w:vMerge/>
            <w:vAlign w:val="center"/>
          </w:tcPr>
          <w:p w14:paraId="6B87157B" w14:textId="77777777" w:rsidR="00306C4E" w:rsidRPr="002E68DF" w:rsidRDefault="00306C4E" w:rsidP="00E766A5">
            <w:pPr>
              <w:jc w:val="center"/>
            </w:pPr>
          </w:p>
        </w:tc>
        <w:tc>
          <w:tcPr>
            <w:tcW w:w="4343" w:type="dxa"/>
            <w:vAlign w:val="center"/>
          </w:tcPr>
          <w:p w14:paraId="385004CC" w14:textId="2BC02B8B" w:rsidR="00306C4E" w:rsidRDefault="00306C4E" w:rsidP="00C65C5C">
            <w:r>
              <w:t xml:space="preserve">Ecole </w:t>
            </w:r>
            <w:proofErr w:type="spellStart"/>
            <w:r>
              <w:t>primaire</w:t>
            </w:r>
            <w:proofErr w:type="spellEnd"/>
            <w:r>
              <w:t xml:space="preserve"> de La </w:t>
            </w:r>
            <w:proofErr w:type="spellStart"/>
            <w:r>
              <w:t>Broque</w:t>
            </w:r>
            <w:proofErr w:type="spellEnd"/>
          </w:p>
        </w:tc>
        <w:tc>
          <w:tcPr>
            <w:tcW w:w="5018" w:type="dxa"/>
            <w:vAlign w:val="center"/>
          </w:tcPr>
          <w:p w14:paraId="0FE200C0" w14:textId="77777777" w:rsidR="00132C4D" w:rsidRDefault="00132C4D" w:rsidP="00C65C5C">
            <w:pPr>
              <w:spacing w:line="276" w:lineRule="auto"/>
            </w:pPr>
            <w:r>
              <w:t>M. Didier CHARRIE (DE)</w:t>
            </w:r>
          </w:p>
          <w:p w14:paraId="70D4DC59" w14:textId="249F573A" w:rsidR="00306C4E" w:rsidRDefault="00306C4E" w:rsidP="00C65C5C">
            <w:pPr>
              <w:spacing w:line="276" w:lineRule="auto"/>
            </w:pPr>
            <w:proofErr w:type="spellStart"/>
            <w:r>
              <w:t>Mme</w:t>
            </w:r>
            <w:proofErr w:type="spellEnd"/>
            <w:r>
              <w:t xml:space="preserve"> </w:t>
            </w:r>
            <w:proofErr w:type="spellStart"/>
            <w:r>
              <w:t>Aurélie</w:t>
            </w:r>
            <w:proofErr w:type="spellEnd"/>
            <w:r>
              <w:t xml:space="preserve"> SIEGLER (PE CM)</w:t>
            </w:r>
          </w:p>
        </w:tc>
      </w:tr>
      <w:tr w:rsidR="00DB0A0C" w:rsidRPr="002E68DF" w14:paraId="1307D5A6" w14:textId="77777777" w:rsidTr="00132C4D">
        <w:trPr>
          <w:trHeight w:val="340"/>
        </w:trPr>
        <w:tc>
          <w:tcPr>
            <w:tcW w:w="619" w:type="dxa"/>
            <w:vMerge/>
            <w:tcBorders>
              <w:bottom w:val="single" w:sz="12" w:space="0" w:color="auto"/>
            </w:tcBorders>
            <w:vAlign w:val="center"/>
          </w:tcPr>
          <w:p w14:paraId="34E3DCD4" w14:textId="77777777" w:rsidR="00DB0A0C" w:rsidRPr="002E68DF" w:rsidRDefault="00DB0A0C" w:rsidP="00E766A5">
            <w:pPr>
              <w:jc w:val="center"/>
            </w:pPr>
          </w:p>
        </w:tc>
        <w:tc>
          <w:tcPr>
            <w:tcW w:w="4343" w:type="dxa"/>
            <w:tcBorders>
              <w:bottom w:val="single" w:sz="12" w:space="0" w:color="auto"/>
            </w:tcBorders>
            <w:vAlign w:val="center"/>
          </w:tcPr>
          <w:p w14:paraId="249B7EA5" w14:textId="12F93766" w:rsidR="00DB0A0C" w:rsidRPr="00E766A5" w:rsidRDefault="00DB0A0C" w:rsidP="00C65C5C">
            <w:r>
              <w:t xml:space="preserve">Ecole </w:t>
            </w:r>
            <w:proofErr w:type="spellStart"/>
            <w:r>
              <w:t>élémentaire</w:t>
            </w:r>
            <w:proofErr w:type="spellEnd"/>
            <w:r>
              <w:t xml:space="preserve"> de La </w:t>
            </w:r>
            <w:proofErr w:type="spellStart"/>
            <w:r>
              <w:t>Claquette</w:t>
            </w:r>
            <w:proofErr w:type="spellEnd"/>
          </w:p>
        </w:tc>
        <w:tc>
          <w:tcPr>
            <w:tcW w:w="5018" w:type="dxa"/>
            <w:tcBorders>
              <w:bottom w:val="single" w:sz="12" w:space="0" w:color="auto"/>
            </w:tcBorders>
            <w:vAlign w:val="center"/>
          </w:tcPr>
          <w:p w14:paraId="7C563A4F" w14:textId="418B62D7" w:rsidR="00D92A56" w:rsidRPr="00E766A5" w:rsidRDefault="00D92A56" w:rsidP="00C65C5C">
            <w:proofErr w:type="spellStart"/>
            <w:r>
              <w:t>Mme</w:t>
            </w:r>
            <w:proofErr w:type="spellEnd"/>
            <w:r>
              <w:t xml:space="preserve"> </w:t>
            </w:r>
            <w:r w:rsidR="00306C4E">
              <w:t>Emmanuelle GOFFINET</w:t>
            </w:r>
            <w:r>
              <w:t xml:space="preserve"> (PE de CM)</w:t>
            </w:r>
          </w:p>
        </w:tc>
      </w:tr>
      <w:tr w:rsidR="00E766A5" w:rsidRPr="002E68DF" w14:paraId="3934CE6F" w14:textId="77777777" w:rsidTr="00132C4D">
        <w:trPr>
          <w:trHeight w:val="340"/>
        </w:trPr>
        <w:tc>
          <w:tcPr>
            <w:tcW w:w="61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34009EC" w14:textId="7A7B8F84" w:rsidR="00E766A5" w:rsidRPr="00E766A5" w:rsidRDefault="00E766A5" w:rsidP="00E766A5">
            <w:pPr>
              <w:ind w:left="113" w:right="113"/>
              <w:jc w:val="center"/>
              <w:rPr>
                <w:b/>
                <w:bCs/>
              </w:rPr>
            </w:pPr>
            <w:r w:rsidRPr="00E766A5">
              <w:rPr>
                <w:b/>
                <w:bCs/>
              </w:rPr>
              <w:t>Collège</w:t>
            </w:r>
            <w:r w:rsidR="00132C4D">
              <w:rPr>
                <w:b/>
                <w:bCs/>
              </w:rPr>
              <w:t xml:space="preserve"> </w:t>
            </w:r>
            <w:proofErr w:type="spellStart"/>
            <w:r w:rsidR="00132C4D">
              <w:rPr>
                <w:b/>
                <w:bCs/>
              </w:rPr>
              <w:t>Frison</w:t>
            </w:r>
            <w:proofErr w:type="spellEnd"/>
            <w:r w:rsidR="00132C4D">
              <w:rPr>
                <w:b/>
                <w:bCs/>
              </w:rPr>
              <w:t xml:space="preserve"> Roche</w:t>
            </w:r>
          </w:p>
        </w:tc>
        <w:tc>
          <w:tcPr>
            <w:tcW w:w="4343" w:type="dxa"/>
            <w:tcBorders>
              <w:top w:val="single" w:sz="12" w:space="0" w:color="auto"/>
            </w:tcBorders>
            <w:vAlign w:val="center"/>
          </w:tcPr>
          <w:p w14:paraId="1AC961C0" w14:textId="0BCE03F1" w:rsidR="00E766A5" w:rsidRPr="00E766A5" w:rsidRDefault="00E766A5" w:rsidP="002E68DF">
            <w:pPr>
              <w:rPr>
                <w:lang w:val="fr-FR"/>
              </w:rPr>
            </w:pPr>
            <w:r w:rsidRPr="00E766A5">
              <w:rPr>
                <w:lang w:val="fr-FR"/>
              </w:rPr>
              <w:t>Principal</w:t>
            </w:r>
            <w:r w:rsidR="00D92A56">
              <w:rPr>
                <w:lang w:val="fr-FR"/>
              </w:rPr>
              <w:t>e</w:t>
            </w:r>
          </w:p>
        </w:tc>
        <w:tc>
          <w:tcPr>
            <w:tcW w:w="5018" w:type="dxa"/>
            <w:tcBorders>
              <w:top w:val="single" w:sz="12" w:space="0" w:color="auto"/>
            </w:tcBorders>
            <w:vAlign w:val="center"/>
          </w:tcPr>
          <w:p w14:paraId="3AB7D360" w14:textId="32BCB08E" w:rsidR="00E766A5" w:rsidRPr="00E766A5" w:rsidRDefault="00D92A56" w:rsidP="00D92A56">
            <w:pPr>
              <w:rPr>
                <w:lang w:val="fr-FR"/>
              </w:rPr>
            </w:pPr>
            <w:r>
              <w:rPr>
                <w:lang w:val="fr-FR"/>
              </w:rPr>
              <w:t>Mme KERAMPRAN</w:t>
            </w:r>
          </w:p>
        </w:tc>
      </w:tr>
      <w:tr w:rsidR="00E766A5" w:rsidRPr="002E68DF" w14:paraId="42A87E42" w14:textId="77777777" w:rsidTr="00132C4D">
        <w:trPr>
          <w:trHeight w:val="340"/>
        </w:trPr>
        <w:tc>
          <w:tcPr>
            <w:tcW w:w="619" w:type="dxa"/>
            <w:vMerge/>
          </w:tcPr>
          <w:p w14:paraId="3C11EB4E" w14:textId="77777777" w:rsidR="00E766A5" w:rsidRPr="002E68DF" w:rsidRDefault="00E766A5" w:rsidP="002E68DF"/>
        </w:tc>
        <w:tc>
          <w:tcPr>
            <w:tcW w:w="4343" w:type="dxa"/>
            <w:vAlign w:val="center"/>
          </w:tcPr>
          <w:p w14:paraId="167CEFFF" w14:textId="14865D19" w:rsidR="00E766A5" w:rsidRPr="00E766A5" w:rsidRDefault="00E766A5" w:rsidP="002E68DF">
            <w:pPr>
              <w:rPr>
                <w:lang w:val="fr-FR"/>
              </w:rPr>
            </w:pPr>
            <w:r w:rsidRPr="00E766A5">
              <w:rPr>
                <w:lang w:val="fr-FR"/>
              </w:rPr>
              <w:t>Principale Adjointe</w:t>
            </w:r>
          </w:p>
        </w:tc>
        <w:tc>
          <w:tcPr>
            <w:tcW w:w="5018" w:type="dxa"/>
            <w:vAlign w:val="center"/>
          </w:tcPr>
          <w:p w14:paraId="520FC940" w14:textId="554E4023" w:rsidR="00E766A5" w:rsidRPr="00E766A5" w:rsidRDefault="00CF45B2" w:rsidP="002E68DF">
            <w:pPr>
              <w:rPr>
                <w:lang w:val="fr-FR"/>
              </w:rPr>
            </w:pPr>
            <w:r>
              <w:rPr>
                <w:lang w:val="fr-FR"/>
              </w:rPr>
              <w:t xml:space="preserve">Mme </w:t>
            </w:r>
            <w:r w:rsidR="00D92A56">
              <w:rPr>
                <w:lang w:val="fr-FR"/>
              </w:rPr>
              <w:t>BOEHM</w:t>
            </w:r>
          </w:p>
        </w:tc>
      </w:tr>
      <w:tr w:rsidR="00E766A5" w:rsidRPr="002E68DF" w14:paraId="7E5F96E8" w14:textId="77777777" w:rsidTr="00132C4D">
        <w:trPr>
          <w:trHeight w:val="340"/>
        </w:trPr>
        <w:tc>
          <w:tcPr>
            <w:tcW w:w="619" w:type="dxa"/>
            <w:vMerge/>
          </w:tcPr>
          <w:p w14:paraId="1C3BABB3" w14:textId="77777777" w:rsidR="00E766A5" w:rsidRPr="002E68DF" w:rsidRDefault="00E766A5" w:rsidP="002E68DF"/>
        </w:tc>
        <w:tc>
          <w:tcPr>
            <w:tcW w:w="4343" w:type="dxa"/>
            <w:vAlign w:val="center"/>
          </w:tcPr>
          <w:p w14:paraId="3836A91A" w14:textId="1954B81B" w:rsidR="00E766A5" w:rsidRPr="00E766A5" w:rsidRDefault="00312296" w:rsidP="002E68DF">
            <w:pPr>
              <w:rPr>
                <w:lang w:val="fr-FR"/>
              </w:rPr>
            </w:pPr>
            <w:r>
              <w:rPr>
                <w:lang w:val="fr-FR"/>
              </w:rPr>
              <w:t>Directrice-adjointe de la SEGPA</w:t>
            </w:r>
          </w:p>
        </w:tc>
        <w:tc>
          <w:tcPr>
            <w:tcW w:w="5018" w:type="dxa"/>
            <w:vAlign w:val="center"/>
          </w:tcPr>
          <w:p w14:paraId="24021154" w14:textId="70A46B1E" w:rsidR="00D92A56" w:rsidRPr="00E766A5" w:rsidRDefault="00312296" w:rsidP="002E68DF">
            <w:pPr>
              <w:rPr>
                <w:lang w:val="fr-FR"/>
              </w:rPr>
            </w:pPr>
            <w:r>
              <w:rPr>
                <w:lang w:val="fr-FR"/>
              </w:rPr>
              <w:t>Mme BENDELE</w:t>
            </w:r>
          </w:p>
        </w:tc>
      </w:tr>
      <w:tr w:rsidR="00312296" w:rsidRPr="002E68DF" w14:paraId="4293137C" w14:textId="77777777" w:rsidTr="00132C4D">
        <w:trPr>
          <w:trHeight w:val="340"/>
        </w:trPr>
        <w:tc>
          <w:tcPr>
            <w:tcW w:w="619" w:type="dxa"/>
            <w:vMerge/>
          </w:tcPr>
          <w:p w14:paraId="6B8B0941" w14:textId="76D457CB" w:rsidR="00312296" w:rsidRPr="00D745CE" w:rsidRDefault="00312296" w:rsidP="00312296">
            <w:pPr>
              <w:rPr>
                <w:lang w:val="fr-FR"/>
              </w:rPr>
            </w:pPr>
          </w:p>
        </w:tc>
        <w:tc>
          <w:tcPr>
            <w:tcW w:w="4343" w:type="dxa"/>
            <w:vAlign w:val="center"/>
          </w:tcPr>
          <w:p w14:paraId="4FEEFC4C" w14:textId="7C7C5888" w:rsidR="00312296" w:rsidRPr="00E766A5" w:rsidRDefault="00312296" w:rsidP="00312296">
            <w:pPr>
              <w:rPr>
                <w:lang w:val="fr-FR"/>
              </w:rPr>
            </w:pPr>
            <w:r>
              <w:rPr>
                <w:lang w:val="fr-FR"/>
              </w:rPr>
              <w:t>Professeure principale de 6ème</w:t>
            </w:r>
          </w:p>
        </w:tc>
        <w:tc>
          <w:tcPr>
            <w:tcW w:w="5018" w:type="dxa"/>
            <w:vAlign w:val="center"/>
          </w:tcPr>
          <w:p w14:paraId="1E51C8DA" w14:textId="495D5842" w:rsidR="00312296" w:rsidRPr="00E766A5" w:rsidRDefault="00312296" w:rsidP="00312296">
            <w:pPr>
              <w:rPr>
                <w:lang w:val="fr-FR"/>
              </w:rPr>
            </w:pPr>
            <w:r>
              <w:rPr>
                <w:lang w:val="fr-FR"/>
              </w:rPr>
              <w:t>Mme Jocelyne MOREL (Maths)</w:t>
            </w:r>
          </w:p>
        </w:tc>
      </w:tr>
      <w:tr w:rsidR="00312296" w:rsidRPr="002E68DF" w14:paraId="34874F5E" w14:textId="77777777" w:rsidTr="00132C4D">
        <w:trPr>
          <w:trHeight w:val="340"/>
        </w:trPr>
        <w:tc>
          <w:tcPr>
            <w:tcW w:w="619" w:type="dxa"/>
            <w:vMerge/>
          </w:tcPr>
          <w:p w14:paraId="5AFBD137" w14:textId="77777777" w:rsidR="00312296" w:rsidRPr="002E68DF" w:rsidRDefault="00312296" w:rsidP="00312296"/>
        </w:tc>
        <w:tc>
          <w:tcPr>
            <w:tcW w:w="4343" w:type="dxa"/>
            <w:vAlign w:val="center"/>
          </w:tcPr>
          <w:p w14:paraId="0996233E" w14:textId="15F632C4" w:rsidR="00312296" w:rsidRPr="00E766A5" w:rsidRDefault="00312296" w:rsidP="00312296">
            <w:pPr>
              <w:rPr>
                <w:lang w:val="fr-FR"/>
              </w:rPr>
            </w:pPr>
            <w:r>
              <w:rPr>
                <w:lang w:val="fr-FR"/>
              </w:rPr>
              <w:t>Professeur principal de 6ème</w:t>
            </w:r>
          </w:p>
        </w:tc>
        <w:tc>
          <w:tcPr>
            <w:tcW w:w="5018" w:type="dxa"/>
            <w:vAlign w:val="center"/>
          </w:tcPr>
          <w:p w14:paraId="5FD2C974" w14:textId="1A56A34F" w:rsidR="00312296" w:rsidRPr="00E766A5" w:rsidRDefault="00312296" w:rsidP="00312296">
            <w:pPr>
              <w:rPr>
                <w:lang w:val="fr-FR"/>
              </w:rPr>
            </w:pPr>
            <w:r>
              <w:rPr>
                <w:lang w:val="fr-FR"/>
              </w:rPr>
              <w:t>Mme Sophie FAIVRE (Histoire-Géographie)</w:t>
            </w:r>
          </w:p>
        </w:tc>
      </w:tr>
      <w:tr w:rsidR="00312296" w:rsidRPr="002E68DF" w14:paraId="6257A83B" w14:textId="77777777" w:rsidTr="00132C4D">
        <w:trPr>
          <w:trHeight w:val="340"/>
        </w:trPr>
        <w:tc>
          <w:tcPr>
            <w:tcW w:w="619" w:type="dxa"/>
            <w:vMerge/>
          </w:tcPr>
          <w:p w14:paraId="0B66DF77" w14:textId="77777777" w:rsidR="00312296" w:rsidRPr="002E68DF" w:rsidRDefault="00312296" w:rsidP="00312296"/>
        </w:tc>
        <w:tc>
          <w:tcPr>
            <w:tcW w:w="4343" w:type="dxa"/>
            <w:vAlign w:val="center"/>
          </w:tcPr>
          <w:p w14:paraId="04979F6B" w14:textId="2DD0CEB1" w:rsidR="00312296" w:rsidRPr="00E766A5" w:rsidRDefault="00312296" w:rsidP="00312296">
            <w:pPr>
              <w:rPr>
                <w:lang w:val="fr-FR"/>
              </w:rPr>
            </w:pPr>
            <w:r>
              <w:rPr>
                <w:lang w:val="fr-FR"/>
              </w:rPr>
              <w:t>Professeur principal de 6ème</w:t>
            </w:r>
          </w:p>
        </w:tc>
        <w:tc>
          <w:tcPr>
            <w:tcW w:w="5018" w:type="dxa"/>
            <w:vAlign w:val="center"/>
          </w:tcPr>
          <w:p w14:paraId="47CB6E6A" w14:textId="0B99E78D" w:rsidR="00312296" w:rsidRPr="00E766A5" w:rsidRDefault="00312296" w:rsidP="00312296">
            <w:pPr>
              <w:rPr>
                <w:lang w:val="fr-FR"/>
              </w:rPr>
            </w:pPr>
            <w:r>
              <w:rPr>
                <w:lang w:val="fr-FR"/>
              </w:rPr>
              <w:t>M. Lionel SCHUTZ (Musique)</w:t>
            </w:r>
          </w:p>
        </w:tc>
      </w:tr>
      <w:tr w:rsidR="00312296" w:rsidRPr="002E68DF" w14:paraId="56B3655D" w14:textId="77777777" w:rsidTr="00132C4D">
        <w:trPr>
          <w:trHeight w:val="340"/>
        </w:trPr>
        <w:tc>
          <w:tcPr>
            <w:tcW w:w="619" w:type="dxa"/>
            <w:vMerge/>
          </w:tcPr>
          <w:p w14:paraId="037D259F" w14:textId="77777777" w:rsidR="00312296" w:rsidRPr="002E68DF" w:rsidRDefault="00312296" w:rsidP="00312296"/>
        </w:tc>
        <w:tc>
          <w:tcPr>
            <w:tcW w:w="4343" w:type="dxa"/>
            <w:vAlign w:val="center"/>
          </w:tcPr>
          <w:p w14:paraId="731904E6" w14:textId="10770563" w:rsidR="00312296" w:rsidRPr="00E766A5" w:rsidRDefault="00312296" w:rsidP="00312296">
            <w:pPr>
              <w:rPr>
                <w:lang w:val="fr-FR"/>
              </w:rPr>
            </w:pPr>
            <w:r>
              <w:rPr>
                <w:lang w:val="fr-FR"/>
              </w:rPr>
              <w:t>Professeur responsable de la section sportive « Arts martiaux »</w:t>
            </w:r>
          </w:p>
        </w:tc>
        <w:tc>
          <w:tcPr>
            <w:tcW w:w="5018" w:type="dxa"/>
            <w:vAlign w:val="center"/>
          </w:tcPr>
          <w:p w14:paraId="21DDD7FA" w14:textId="6461C602" w:rsidR="00312296" w:rsidRPr="00E766A5" w:rsidRDefault="00312296" w:rsidP="00312296">
            <w:pPr>
              <w:rPr>
                <w:lang w:val="fr-FR"/>
              </w:rPr>
            </w:pPr>
            <w:r>
              <w:rPr>
                <w:lang w:val="fr-FR"/>
              </w:rPr>
              <w:t>M. Julien HUBRECHT (EPS)</w:t>
            </w:r>
          </w:p>
        </w:tc>
      </w:tr>
    </w:tbl>
    <w:p w14:paraId="103D0FBA" w14:textId="77777777" w:rsidR="00E766A5" w:rsidRPr="00CF45B2" w:rsidRDefault="00E766A5" w:rsidP="001A3479">
      <w:pPr>
        <w:rPr>
          <w:shd w:val="clear" w:color="auto" w:fill="FFFFFF"/>
        </w:rPr>
      </w:pPr>
    </w:p>
    <w:p w14:paraId="67CF6F7B" w14:textId="0701B921" w:rsidR="00516577" w:rsidRPr="00516577" w:rsidRDefault="00E8195B" w:rsidP="001A3479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Excusé</w:t>
      </w:r>
      <w:r w:rsidR="00CF45B2" w:rsidRPr="00516577">
        <w:rPr>
          <w:b/>
          <w:bCs/>
          <w:shd w:val="clear" w:color="auto" w:fill="FFFFFF"/>
        </w:rPr>
        <w:t xml:space="preserve">s : </w:t>
      </w:r>
    </w:p>
    <w:p w14:paraId="0D1A1C8D" w14:textId="1C9FA807" w:rsidR="00CF45B2" w:rsidRPr="00312296" w:rsidRDefault="00CF45B2" w:rsidP="00312296">
      <w:pPr>
        <w:rPr>
          <w:shd w:val="clear" w:color="auto" w:fill="FFFFFF"/>
        </w:rPr>
      </w:pPr>
      <w:r w:rsidRPr="00312296">
        <w:rPr>
          <w:shd w:val="clear" w:color="auto" w:fill="FFFFFF"/>
        </w:rPr>
        <w:t>Mme</w:t>
      </w:r>
      <w:r w:rsidR="00DB0A0C" w:rsidRPr="00312296">
        <w:rPr>
          <w:shd w:val="clear" w:color="auto" w:fill="FFFFFF"/>
        </w:rPr>
        <w:t xml:space="preserve"> Charlotte</w:t>
      </w:r>
      <w:r w:rsidRPr="00312296">
        <w:rPr>
          <w:shd w:val="clear" w:color="auto" w:fill="FFFFFF"/>
        </w:rPr>
        <w:t xml:space="preserve"> </w:t>
      </w:r>
      <w:r w:rsidR="00DB0A0C" w:rsidRPr="00312296">
        <w:rPr>
          <w:shd w:val="clear" w:color="auto" w:fill="FFFFFF"/>
        </w:rPr>
        <w:t xml:space="preserve">ANTOINE-GRANDJEAN (DE et enseignante du CM de l’école primaire </w:t>
      </w:r>
      <w:proofErr w:type="spellStart"/>
      <w:r w:rsidR="00DB0A0C" w:rsidRPr="00312296">
        <w:rPr>
          <w:shd w:val="clear" w:color="auto" w:fill="FFFFFF"/>
        </w:rPr>
        <w:t>Saâles</w:t>
      </w:r>
      <w:proofErr w:type="spellEnd"/>
      <w:r w:rsidR="00DB0A0C" w:rsidRPr="00312296">
        <w:rPr>
          <w:shd w:val="clear" w:color="auto" w:fill="FFFFFF"/>
        </w:rPr>
        <w:t>)</w:t>
      </w:r>
    </w:p>
    <w:p w14:paraId="1CA742D7" w14:textId="713DBFA6" w:rsidR="00312296" w:rsidRDefault="00312296" w:rsidP="00312296">
      <w:pPr>
        <w:rPr>
          <w:shd w:val="clear" w:color="auto" w:fill="FFFFFF"/>
        </w:rPr>
      </w:pPr>
      <w:r>
        <w:rPr>
          <w:shd w:val="clear" w:color="auto" w:fill="FFFFFF"/>
        </w:rPr>
        <w:t>M. BROCKLY Pascal (PE, PP de classe de SEGPA)</w:t>
      </w:r>
    </w:p>
    <w:p w14:paraId="66445730" w14:textId="6227B64E" w:rsidR="00C65C5C" w:rsidRDefault="00C65C5C" w:rsidP="00312296">
      <w:pPr>
        <w:rPr>
          <w:shd w:val="clear" w:color="auto" w:fill="FFFFFF"/>
        </w:rPr>
      </w:pPr>
      <w:r w:rsidRPr="00312296">
        <w:rPr>
          <w:shd w:val="clear" w:color="auto" w:fill="FFFFFF"/>
        </w:rPr>
        <w:t>Mme Adeline WEILBACHER (DE et PE CM à Waldersbach)</w:t>
      </w:r>
    </w:p>
    <w:p w14:paraId="2889A7A7" w14:textId="37658CA7" w:rsidR="00312296" w:rsidRDefault="00312296" w:rsidP="00312296">
      <w:pPr>
        <w:rPr>
          <w:shd w:val="clear" w:color="auto" w:fill="FFFFFF"/>
        </w:rPr>
      </w:pPr>
      <w:r>
        <w:rPr>
          <w:shd w:val="clear" w:color="auto" w:fill="FFFFFF"/>
        </w:rPr>
        <w:t>Mme SCHWARTZ (DE à R</w:t>
      </w:r>
      <w:r w:rsidR="00132C4D">
        <w:rPr>
          <w:shd w:val="clear" w:color="auto" w:fill="FFFFFF"/>
        </w:rPr>
        <w:t>othau</w:t>
      </w:r>
      <w:r>
        <w:rPr>
          <w:shd w:val="clear" w:color="auto" w:fill="FFFFFF"/>
        </w:rPr>
        <w:t>)</w:t>
      </w:r>
    </w:p>
    <w:p w14:paraId="4DD1A162" w14:textId="7E2907B6" w:rsidR="00132C4D" w:rsidRDefault="00132C4D" w:rsidP="00312296">
      <w:pPr>
        <w:rPr>
          <w:shd w:val="clear" w:color="auto" w:fill="FFFFFF"/>
        </w:rPr>
      </w:pPr>
    </w:p>
    <w:p w14:paraId="0719CC87" w14:textId="03C810D1" w:rsidR="00132C4D" w:rsidRDefault="00132C4D" w:rsidP="00312296">
      <w:pPr>
        <w:rPr>
          <w:shd w:val="clear" w:color="auto" w:fill="FFFFFF"/>
        </w:rPr>
      </w:pPr>
    </w:p>
    <w:p w14:paraId="2D39D720" w14:textId="1EFEBF1E" w:rsidR="00132C4D" w:rsidRDefault="00132C4D" w:rsidP="00312296">
      <w:pPr>
        <w:rPr>
          <w:shd w:val="clear" w:color="auto" w:fill="FFFFFF"/>
        </w:rPr>
      </w:pPr>
    </w:p>
    <w:p w14:paraId="2DF6A93B" w14:textId="67C7E902" w:rsidR="00132C4D" w:rsidRDefault="00132C4D" w:rsidP="00312296">
      <w:pPr>
        <w:rPr>
          <w:shd w:val="clear" w:color="auto" w:fill="FFFFFF"/>
        </w:rPr>
      </w:pPr>
    </w:p>
    <w:p w14:paraId="7B42DF6B" w14:textId="77777777" w:rsidR="00C57147" w:rsidRPr="00312296" w:rsidRDefault="00C57147" w:rsidP="00312296">
      <w:pPr>
        <w:rPr>
          <w:shd w:val="clear" w:color="auto" w:fill="FFFFFF"/>
        </w:rPr>
      </w:pPr>
    </w:p>
    <w:p w14:paraId="16244710" w14:textId="71F4EAE5" w:rsidR="004E0644" w:rsidRDefault="004E0644" w:rsidP="001A3479">
      <w:pPr>
        <w:rPr>
          <w:b/>
          <w:bCs/>
        </w:rPr>
      </w:pPr>
    </w:p>
    <w:p w14:paraId="5CE52EF6" w14:textId="246701A6" w:rsidR="00516577" w:rsidRPr="00516577" w:rsidRDefault="00737612" w:rsidP="00516577">
      <w:pPr>
        <w:pStyle w:val="Paragraphedeliste"/>
        <w:widowControl/>
        <w:numPr>
          <w:ilvl w:val="0"/>
          <w:numId w:val="5"/>
        </w:numPr>
        <w:shd w:val="clear" w:color="auto" w:fill="BFBFBF" w:themeFill="background1" w:themeFillShade="BF"/>
        <w:autoSpaceDE/>
        <w:autoSpaceDN/>
        <w:spacing w:before="0" w:line="276" w:lineRule="auto"/>
        <w:ind w:left="357" w:hanging="357"/>
        <w:contextualSpacing/>
        <w:rPr>
          <w:b/>
          <w:bCs/>
        </w:rPr>
      </w:pPr>
      <w:r>
        <w:rPr>
          <w:b/>
          <w:bCs/>
        </w:rPr>
        <w:t>Présentation de la SEGPA</w:t>
      </w:r>
      <w:r w:rsidR="00312296">
        <w:rPr>
          <w:b/>
          <w:bCs/>
        </w:rPr>
        <w:t xml:space="preserve"> par sa directrice, Mme BENDELE</w:t>
      </w:r>
    </w:p>
    <w:p w14:paraId="2AC91944" w14:textId="1A8740C1" w:rsidR="00737612" w:rsidRDefault="00737612" w:rsidP="00737612">
      <w:pPr>
        <w:widowControl/>
        <w:autoSpaceDE/>
        <w:autoSpaceDN/>
        <w:spacing w:line="276" w:lineRule="auto"/>
        <w:contextualSpacing/>
        <w:jc w:val="both"/>
      </w:pPr>
      <w:r>
        <w:t>.</w:t>
      </w:r>
    </w:p>
    <w:p w14:paraId="147E275C" w14:textId="77777777" w:rsidR="00737612" w:rsidRDefault="00737612" w:rsidP="00132C4D">
      <w:pPr>
        <w:pStyle w:val="Paragraphedeliste"/>
        <w:widowControl/>
        <w:numPr>
          <w:ilvl w:val="0"/>
          <w:numId w:val="9"/>
        </w:numPr>
        <w:autoSpaceDE/>
        <w:autoSpaceDN/>
        <w:spacing w:line="276" w:lineRule="auto"/>
        <w:ind w:left="530"/>
        <w:contextualSpacing/>
        <w:jc w:val="both"/>
      </w:pPr>
      <w:r>
        <w:t>Pédagogie adaptée (ex : plus d’oral que d’écrit) mais programmes des cycles 3 et 4 mises en œuvre</w:t>
      </w:r>
    </w:p>
    <w:p w14:paraId="46B8BA7B" w14:textId="77777777" w:rsidR="00737612" w:rsidRDefault="00737612" w:rsidP="00132C4D">
      <w:pPr>
        <w:pStyle w:val="Paragraphedeliste"/>
        <w:widowControl/>
        <w:numPr>
          <w:ilvl w:val="0"/>
          <w:numId w:val="9"/>
        </w:numPr>
        <w:autoSpaceDE/>
        <w:autoSpaceDN/>
        <w:spacing w:line="276" w:lineRule="auto"/>
        <w:ind w:left="530"/>
        <w:contextualSpacing/>
        <w:jc w:val="both"/>
      </w:pPr>
      <w:r>
        <w:t>Enseignements conduits par des professeurs des écoles spécialisés et des professeurs de collège</w:t>
      </w:r>
    </w:p>
    <w:p w14:paraId="37D6D428" w14:textId="53E88077" w:rsidR="00737612" w:rsidRDefault="00737612" w:rsidP="00132C4D">
      <w:pPr>
        <w:pStyle w:val="Paragraphedeliste"/>
        <w:widowControl/>
        <w:numPr>
          <w:ilvl w:val="0"/>
          <w:numId w:val="9"/>
        </w:numPr>
        <w:autoSpaceDE/>
        <w:autoSpaceDN/>
        <w:spacing w:line="276" w:lineRule="auto"/>
        <w:ind w:left="530"/>
        <w:contextualSpacing/>
        <w:jc w:val="both"/>
      </w:pPr>
      <w:r>
        <w:t xml:space="preserve">Les élèves passent le </w:t>
      </w:r>
      <w:proofErr w:type="spellStart"/>
      <w:r w:rsidR="00555B24" w:rsidRPr="00132C4D">
        <w:t>DNB</w:t>
      </w:r>
      <w:r w:rsidR="00132C4D">
        <w:t>_</w:t>
      </w:r>
      <w:r w:rsidR="00555B24" w:rsidRPr="00132C4D">
        <w:t>Pro</w:t>
      </w:r>
      <w:proofErr w:type="spellEnd"/>
      <w:r w:rsidR="00132C4D">
        <w:t xml:space="preserve"> (Diplôme National du Brevet  série professionnelle)</w:t>
      </w:r>
      <w:r w:rsidRPr="00132C4D">
        <w:t>.</w:t>
      </w:r>
      <w:r>
        <w:t xml:space="preserve"> Tous </w:t>
      </w:r>
      <w:r w:rsidR="00EA3BA1">
        <w:t>se présentent au</w:t>
      </w:r>
      <w:r>
        <w:t xml:space="preserve"> CFG (Certificat de Formation Générale – diplôme de niveau </w:t>
      </w:r>
      <w:r w:rsidR="00132C4D">
        <w:t>III</w:t>
      </w:r>
      <w:r>
        <w:t>)</w:t>
      </w:r>
    </w:p>
    <w:p w14:paraId="4795C358" w14:textId="1105A2E3" w:rsidR="00737612" w:rsidRDefault="00737612" w:rsidP="00132C4D">
      <w:pPr>
        <w:pStyle w:val="Paragraphedeliste"/>
        <w:widowControl/>
        <w:numPr>
          <w:ilvl w:val="0"/>
          <w:numId w:val="9"/>
        </w:numPr>
        <w:autoSpaceDE/>
        <w:autoSpaceDN/>
        <w:spacing w:line="276" w:lineRule="auto"/>
        <w:ind w:left="530"/>
        <w:contextualSpacing/>
        <w:jc w:val="both"/>
      </w:pPr>
      <w:r>
        <w:t xml:space="preserve">A l’issue de la SEGPA, des places </w:t>
      </w:r>
      <w:r w:rsidR="00132C4D">
        <w:t xml:space="preserve">sont </w:t>
      </w:r>
      <w:r>
        <w:t>réservées</w:t>
      </w:r>
      <w:r w:rsidR="00C37230">
        <w:t xml:space="preserve"> pour ses</w:t>
      </w:r>
      <w:r w:rsidR="00132C4D">
        <w:t xml:space="preserve"> élèves</w:t>
      </w:r>
      <w:r w:rsidR="00C37230">
        <w:t>,</w:t>
      </w:r>
      <w:r>
        <w:t xml:space="preserve"> dans des CAP</w:t>
      </w:r>
    </w:p>
    <w:p w14:paraId="5ADE7403" w14:textId="4F9B4ACD" w:rsidR="00737612" w:rsidRDefault="00737612" w:rsidP="00132C4D">
      <w:pPr>
        <w:pStyle w:val="Paragraphedeliste"/>
        <w:widowControl/>
        <w:numPr>
          <w:ilvl w:val="0"/>
          <w:numId w:val="9"/>
        </w:numPr>
        <w:autoSpaceDE/>
        <w:autoSpaceDN/>
        <w:spacing w:line="276" w:lineRule="auto"/>
        <w:ind w:left="530"/>
        <w:contextualSpacing/>
        <w:jc w:val="both"/>
      </w:pPr>
      <w:r>
        <w:t>Les inclusions des élèves de SEGPA dans les autres classes</w:t>
      </w:r>
      <w:r w:rsidR="00132C4D">
        <w:t xml:space="preserve"> du collège</w:t>
      </w:r>
      <w:r>
        <w:t>, selon les disciplines ou lors de sorties par niveau, atténuent la stigmatisation crainte par certaines familles.</w:t>
      </w:r>
    </w:p>
    <w:p w14:paraId="1E18583E" w14:textId="5F4EF2B7" w:rsidR="00312296" w:rsidRDefault="00312296" w:rsidP="00132C4D">
      <w:pPr>
        <w:pStyle w:val="Paragraphedeliste"/>
        <w:widowControl/>
        <w:numPr>
          <w:ilvl w:val="0"/>
          <w:numId w:val="9"/>
        </w:numPr>
        <w:autoSpaceDE/>
        <w:autoSpaceDN/>
        <w:spacing w:line="276" w:lineRule="auto"/>
        <w:ind w:left="530"/>
        <w:contextualSpacing/>
        <w:jc w:val="both"/>
      </w:pPr>
      <w:r>
        <w:t xml:space="preserve">Classes d’une douzaine d’élèves </w:t>
      </w:r>
      <w:r>
        <w:sym w:font="Wingdings" w:char="F0F3"/>
      </w:r>
      <w:r>
        <w:t xml:space="preserve"> plus d’aide, plus d’ateliers, plus de stages</w:t>
      </w:r>
    </w:p>
    <w:p w14:paraId="2391FA05" w14:textId="77777777" w:rsidR="00312296" w:rsidRDefault="00312296" w:rsidP="00132C4D">
      <w:pPr>
        <w:pStyle w:val="Paragraphedeliste"/>
        <w:widowControl/>
        <w:numPr>
          <w:ilvl w:val="0"/>
          <w:numId w:val="9"/>
        </w:numPr>
        <w:autoSpaceDE/>
        <w:autoSpaceDN/>
        <w:spacing w:line="276" w:lineRule="auto"/>
        <w:ind w:left="530"/>
        <w:contextualSpacing/>
        <w:jc w:val="both"/>
      </w:pPr>
      <w:r>
        <w:t>Ressenti des élèves actuellement en SEGPA : ils vivent ses classes comme les autres classes du collège. Leur confiance en eux se renforce par une évaluation qui valorise les réussites</w:t>
      </w:r>
    </w:p>
    <w:p w14:paraId="7DAAFBFC" w14:textId="77777777" w:rsidR="00312296" w:rsidRDefault="00312296" w:rsidP="00312296">
      <w:pPr>
        <w:pStyle w:val="Paragraphedeliste"/>
        <w:widowControl/>
        <w:autoSpaceDE/>
        <w:autoSpaceDN/>
        <w:spacing w:line="276" w:lineRule="auto"/>
        <w:ind w:left="720" w:firstLine="0"/>
        <w:contextualSpacing/>
        <w:jc w:val="both"/>
      </w:pPr>
    </w:p>
    <w:p w14:paraId="16C77DEA" w14:textId="22CF8D12" w:rsidR="00555B24" w:rsidRDefault="00C37230" w:rsidP="00737612">
      <w:pPr>
        <w:widowControl/>
        <w:autoSpaceDE/>
        <w:autoSpaceDN/>
        <w:spacing w:line="276" w:lineRule="auto"/>
        <w:contextualSpacing/>
        <w:jc w:val="both"/>
      </w:pPr>
      <w:r>
        <w:t>L’équipe de</w:t>
      </w:r>
      <w:r w:rsidR="00737612">
        <w:t xml:space="preserve"> SEGPA peut être une</w:t>
      </w:r>
      <w:r w:rsidR="00555B24">
        <w:t xml:space="preserve"> équipe</w:t>
      </w:r>
      <w:r w:rsidR="00737612">
        <w:t xml:space="preserve"> ressource pour les professeurs de cycle 3 qui souhaitent croiser leur regard sur un élève et</w:t>
      </w:r>
      <w:r>
        <w:t xml:space="preserve"> s’interrogent</w:t>
      </w:r>
      <w:r w:rsidR="00737612">
        <w:t xml:space="preserve"> sur l’orientation d’un élève.</w:t>
      </w:r>
    </w:p>
    <w:p w14:paraId="23157234" w14:textId="159CC03A" w:rsidR="00737612" w:rsidRDefault="00737612" w:rsidP="00737612">
      <w:pPr>
        <w:widowControl/>
        <w:autoSpaceDE/>
        <w:autoSpaceDN/>
        <w:spacing w:line="276" w:lineRule="auto"/>
        <w:contextualSpacing/>
        <w:jc w:val="both"/>
      </w:pPr>
      <w:r>
        <w:t>La visite de la SEGPA par les familles avec ou sans leur maître / maîtresse d’école</w:t>
      </w:r>
      <w:r w:rsidR="00C37230">
        <w:t xml:space="preserve"> est</w:t>
      </w:r>
      <w:r w:rsidR="00132C4D">
        <w:t xml:space="preserve"> possible au moment de la réflexion sur l’orientation d’un élève (</w:t>
      </w:r>
      <w:r w:rsidR="00864EEE">
        <w:t>3</w:t>
      </w:r>
      <w:r w:rsidR="00864EEE" w:rsidRPr="00864EEE">
        <w:rPr>
          <w:vertAlign w:val="superscript"/>
        </w:rPr>
        <w:t>ème</w:t>
      </w:r>
      <w:r w:rsidR="00864EEE">
        <w:t xml:space="preserve"> trimestre CM1 – 1</w:t>
      </w:r>
      <w:r w:rsidR="00864EEE" w:rsidRPr="00864EEE">
        <w:rPr>
          <w:vertAlign w:val="superscript"/>
        </w:rPr>
        <w:t>er</w:t>
      </w:r>
      <w:r w:rsidR="00864EEE">
        <w:t xml:space="preserve"> trim</w:t>
      </w:r>
      <w:r w:rsidR="00132C4D">
        <w:t xml:space="preserve"> CM2)</w:t>
      </w:r>
      <w:r>
        <w:t>. Prendre RDV au secrétariat du collège.</w:t>
      </w:r>
      <w:r w:rsidR="00312296" w:rsidRPr="00312296">
        <w:t xml:space="preserve"> </w:t>
      </w:r>
      <w:r w:rsidR="00312296">
        <w:t>Brochure de présentation à disposition des écoles et des familles</w:t>
      </w:r>
      <w:r w:rsidR="00C37230">
        <w:t>.</w:t>
      </w:r>
    </w:p>
    <w:p w14:paraId="08CB09F0" w14:textId="77777777" w:rsidR="00737612" w:rsidRDefault="00737612" w:rsidP="00737612">
      <w:pPr>
        <w:widowControl/>
        <w:autoSpaceDE/>
        <w:autoSpaceDN/>
        <w:spacing w:line="276" w:lineRule="auto"/>
        <w:contextualSpacing/>
        <w:jc w:val="both"/>
      </w:pPr>
    </w:p>
    <w:p w14:paraId="7048F5E1" w14:textId="2DF74D90" w:rsidR="00737612" w:rsidRDefault="00737612" w:rsidP="00737612">
      <w:pPr>
        <w:widowControl/>
        <w:autoSpaceDE/>
        <w:autoSpaceDN/>
        <w:spacing w:line="276" w:lineRule="auto"/>
        <w:contextualSpacing/>
        <w:jc w:val="both"/>
      </w:pPr>
      <w:r>
        <w:t>Bien étayer les demandes d</w:t>
      </w:r>
      <w:r w:rsidR="00C37230">
        <w:t>e pré-</w:t>
      </w:r>
      <w:r>
        <w:t>orientation en S</w:t>
      </w:r>
      <w:r w:rsidR="00C37230">
        <w:t>EGPA qui seront adressées à la c</w:t>
      </w:r>
      <w:r>
        <w:t>ommission d’Orientation.</w:t>
      </w:r>
    </w:p>
    <w:p w14:paraId="3A0DB3B2" w14:textId="77777777" w:rsidR="00737612" w:rsidRDefault="00737612" w:rsidP="00737612">
      <w:pPr>
        <w:widowControl/>
        <w:autoSpaceDE/>
        <w:autoSpaceDN/>
        <w:spacing w:line="276" w:lineRule="auto"/>
        <w:contextualSpacing/>
        <w:jc w:val="both"/>
      </w:pPr>
    </w:p>
    <w:p w14:paraId="3AB3905A" w14:textId="0367570C" w:rsidR="00737612" w:rsidRDefault="00737612" w:rsidP="00737612">
      <w:pPr>
        <w:widowControl/>
        <w:autoSpaceDE/>
        <w:autoSpaceDN/>
        <w:spacing w:line="276" w:lineRule="auto"/>
        <w:contextualSpacing/>
        <w:jc w:val="both"/>
      </w:pPr>
      <w:r>
        <w:t>L’orientation en fin de sixième vers l</w:t>
      </w:r>
      <w:r w:rsidR="00864EEE">
        <w:t>a</w:t>
      </w:r>
      <w:r>
        <w:t xml:space="preserve"> SEGPA est également possible. Dans ce cas, le travail préalable fait à l’école primaire, même quand il n’a pas abouti à l’orientation en SEGPA à la fin du CM2, est fondamental</w:t>
      </w:r>
      <w:r w:rsidR="00864EEE">
        <w:t> : d</w:t>
      </w:r>
      <w:r>
        <w:t>es éléments du dossier constitués peuvent être réutilisés</w:t>
      </w:r>
      <w:r w:rsidR="00864EEE">
        <w:t>, l</w:t>
      </w:r>
      <w:r>
        <w:t>a famille a cheminé.</w:t>
      </w:r>
    </w:p>
    <w:p w14:paraId="15B59AA0" w14:textId="77777777" w:rsidR="00737612" w:rsidRDefault="00737612" w:rsidP="00737612">
      <w:pPr>
        <w:widowControl/>
        <w:autoSpaceDE/>
        <w:autoSpaceDN/>
        <w:spacing w:line="276" w:lineRule="auto"/>
        <w:contextualSpacing/>
        <w:jc w:val="both"/>
      </w:pPr>
    </w:p>
    <w:p w14:paraId="70DDBCBD" w14:textId="549496AD" w:rsidR="00C57147" w:rsidRDefault="00737612" w:rsidP="00737612">
      <w:pPr>
        <w:widowControl/>
        <w:autoSpaceDE/>
        <w:autoSpaceDN/>
        <w:spacing w:line="276" w:lineRule="auto"/>
        <w:contextualSpacing/>
        <w:jc w:val="both"/>
      </w:pPr>
      <w:r>
        <w:t>Information : des repas pédagogiques sont préparés et servis par des élèves de SEGPA. Des personnes extérieures peuvent être accueillies (12 couverts – 5 € le repas).</w:t>
      </w:r>
    </w:p>
    <w:p w14:paraId="2F3BED50" w14:textId="290BDCF2" w:rsidR="00C57147" w:rsidRDefault="00C57147" w:rsidP="00737612">
      <w:pPr>
        <w:widowControl/>
        <w:autoSpaceDE/>
        <w:autoSpaceDN/>
        <w:spacing w:line="276" w:lineRule="auto"/>
        <w:contextualSpacing/>
        <w:jc w:val="both"/>
      </w:pPr>
    </w:p>
    <w:p w14:paraId="4728034F" w14:textId="77777777" w:rsidR="00C57147" w:rsidRDefault="00C57147" w:rsidP="00737612">
      <w:pPr>
        <w:widowControl/>
        <w:autoSpaceDE/>
        <w:autoSpaceDN/>
        <w:spacing w:line="276" w:lineRule="auto"/>
        <w:contextualSpacing/>
        <w:jc w:val="both"/>
      </w:pPr>
    </w:p>
    <w:p w14:paraId="6CE2AED3" w14:textId="77777777" w:rsidR="00737612" w:rsidRDefault="00737612" w:rsidP="00737612">
      <w:pPr>
        <w:widowControl/>
        <w:autoSpaceDE/>
        <w:autoSpaceDN/>
        <w:spacing w:line="276" w:lineRule="auto"/>
        <w:contextualSpacing/>
        <w:jc w:val="both"/>
      </w:pPr>
    </w:p>
    <w:p w14:paraId="1B457EFD" w14:textId="77777777" w:rsidR="00864EEE" w:rsidRPr="00516577" w:rsidRDefault="00864EEE" w:rsidP="00864EEE">
      <w:pPr>
        <w:pStyle w:val="Paragraphedeliste"/>
        <w:widowControl/>
        <w:numPr>
          <w:ilvl w:val="0"/>
          <w:numId w:val="5"/>
        </w:numPr>
        <w:shd w:val="clear" w:color="auto" w:fill="BFBFBF" w:themeFill="background1" w:themeFillShade="BF"/>
        <w:autoSpaceDE/>
        <w:autoSpaceDN/>
        <w:spacing w:before="0" w:line="276" w:lineRule="auto"/>
        <w:ind w:left="357" w:hanging="357"/>
        <w:contextualSpacing/>
        <w:jc w:val="both"/>
        <w:rPr>
          <w:b/>
          <w:bCs/>
        </w:rPr>
      </w:pPr>
      <w:r>
        <w:rPr>
          <w:b/>
          <w:bCs/>
        </w:rPr>
        <w:t>Présentation de la section sportive du collège : Arts martiaux - Taekwondo</w:t>
      </w:r>
    </w:p>
    <w:p w14:paraId="5425688E" w14:textId="77777777" w:rsidR="00864EEE" w:rsidRDefault="00864EEE" w:rsidP="00864EEE">
      <w:pPr>
        <w:widowControl/>
        <w:autoSpaceDE/>
        <w:autoSpaceDN/>
        <w:spacing w:line="276" w:lineRule="auto"/>
        <w:contextualSpacing/>
        <w:jc w:val="both"/>
      </w:pPr>
    </w:p>
    <w:p w14:paraId="3BFDE35D" w14:textId="3E697D92" w:rsidR="00737612" w:rsidRDefault="00737612" w:rsidP="00737612">
      <w:pPr>
        <w:widowControl/>
        <w:autoSpaceDE/>
        <w:autoSpaceDN/>
        <w:spacing w:line="276" w:lineRule="auto"/>
        <w:contextualSpacing/>
        <w:jc w:val="both"/>
      </w:pPr>
      <w:r>
        <w:t>M. HUBRECHT</w:t>
      </w:r>
      <w:r w:rsidR="00864EEE">
        <w:t xml:space="preserve"> est le</w:t>
      </w:r>
      <w:r>
        <w:t xml:space="preserve"> professeur d’EPS </w:t>
      </w:r>
      <w:r w:rsidR="00864EEE">
        <w:t>responsable de la section</w:t>
      </w:r>
      <w:r>
        <w:t>. Des clubs partenaires y sont associés.</w:t>
      </w:r>
    </w:p>
    <w:p w14:paraId="16084D5D" w14:textId="18139EAB" w:rsidR="00737612" w:rsidRDefault="00737612" w:rsidP="00737612">
      <w:pPr>
        <w:widowControl/>
        <w:autoSpaceDE/>
        <w:autoSpaceDN/>
        <w:spacing w:line="276" w:lineRule="auto"/>
        <w:contextualSpacing/>
        <w:jc w:val="both"/>
      </w:pPr>
      <w:r>
        <w:t xml:space="preserve">La section accueille 30 élèves répartis sur les 4 niveaux du collège. Ce sont des horaires (2 x 1h30) supplémentaires mais sur </w:t>
      </w:r>
      <w:r w:rsidR="00C37230">
        <w:t>le temps scolaire</w:t>
      </w:r>
      <w:r>
        <w:t xml:space="preserve">. </w:t>
      </w:r>
      <w:r w:rsidR="00864EEE">
        <w:t xml:space="preserve">Un dossier de candidature est à constituer. </w:t>
      </w:r>
      <w:r>
        <w:t>Critères de recrutement : capacité d’écoute et d’application des consignes / bons résultats sportifs / … Informations jointes au dossier d’inscription.</w:t>
      </w:r>
      <w:r w:rsidR="00864EEE">
        <w:t xml:space="preserve"> Certains sports de combat (dit </w:t>
      </w:r>
      <w:r w:rsidR="00C37230">
        <w:t>« </w:t>
      </w:r>
      <w:r w:rsidR="00864EEE">
        <w:t>de préhension</w:t>
      </w:r>
      <w:r w:rsidR="00C37230">
        <w:t> »</w:t>
      </w:r>
      <w:r w:rsidR="00864EEE">
        <w:t xml:space="preserve"> comme les jeux de lutte, l’initiation au judo, …) sont possibles dès le cycle 3. Pour présenter les sports de percussions, des vidéos ou des démonstrations d’élèves de cycle 4 peuvent permettre aux CM de faire le choix de cette section.</w:t>
      </w:r>
    </w:p>
    <w:p w14:paraId="4D0EA418" w14:textId="45BA1279" w:rsidR="00864EEE" w:rsidRDefault="00864EEE" w:rsidP="00737612">
      <w:pPr>
        <w:widowControl/>
        <w:autoSpaceDE/>
        <w:autoSpaceDN/>
        <w:spacing w:line="276" w:lineRule="auto"/>
        <w:contextualSpacing/>
        <w:jc w:val="both"/>
      </w:pPr>
    </w:p>
    <w:p w14:paraId="19280AC5" w14:textId="42D4567E" w:rsidR="00864EEE" w:rsidRPr="00516577" w:rsidRDefault="00864EEE" w:rsidP="00864EEE">
      <w:pPr>
        <w:pStyle w:val="Paragraphedeliste"/>
        <w:widowControl/>
        <w:numPr>
          <w:ilvl w:val="0"/>
          <w:numId w:val="5"/>
        </w:numPr>
        <w:shd w:val="clear" w:color="auto" w:fill="BFBFBF" w:themeFill="background1" w:themeFillShade="BF"/>
        <w:autoSpaceDE/>
        <w:autoSpaceDN/>
        <w:spacing w:before="0" w:line="276" w:lineRule="auto"/>
        <w:ind w:left="357" w:hanging="357"/>
        <w:contextualSpacing/>
        <w:jc w:val="both"/>
        <w:rPr>
          <w:b/>
          <w:bCs/>
        </w:rPr>
      </w:pPr>
      <w:r>
        <w:rPr>
          <w:b/>
          <w:bCs/>
        </w:rPr>
        <w:t>Evaluations sixièmes</w:t>
      </w:r>
    </w:p>
    <w:p w14:paraId="3031E4A2" w14:textId="77777777" w:rsidR="00864EEE" w:rsidRDefault="00864EEE" w:rsidP="00864EEE">
      <w:pPr>
        <w:widowControl/>
        <w:autoSpaceDE/>
        <w:autoSpaceDN/>
        <w:spacing w:line="276" w:lineRule="auto"/>
        <w:contextualSpacing/>
        <w:jc w:val="both"/>
      </w:pPr>
    </w:p>
    <w:p w14:paraId="4C27BBE9" w14:textId="1F91F8D1" w:rsidR="00737612" w:rsidRDefault="00864EEE" w:rsidP="00737612">
      <w:pPr>
        <w:widowControl/>
        <w:autoSpaceDE/>
        <w:autoSpaceDN/>
        <w:spacing w:line="276" w:lineRule="auto"/>
        <w:contextualSpacing/>
        <w:jc w:val="both"/>
      </w:pPr>
      <w:r>
        <w:t>E</w:t>
      </w:r>
      <w:r w:rsidR="00737612">
        <w:t>valuations </w:t>
      </w:r>
      <w:r>
        <w:t xml:space="preserve">pour 122 élèves de sixième </w:t>
      </w:r>
      <w:r w:rsidR="00737612">
        <w:t xml:space="preserve">récemment terminées. </w:t>
      </w:r>
      <w:r>
        <w:t xml:space="preserve">Résultats encore parcellaires à ce jour. </w:t>
      </w:r>
    </w:p>
    <w:p w14:paraId="027829E2" w14:textId="2906D9D2" w:rsidR="009019A0" w:rsidRDefault="00864EEE" w:rsidP="00737612">
      <w:pPr>
        <w:widowControl/>
        <w:autoSpaceDE/>
        <w:autoSpaceDN/>
        <w:spacing w:line="276" w:lineRule="auto"/>
        <w:contextualSpacing/>
        <w:jc w:val="both"/>
      </w:pPr>
      <w:r>
        <w:t>Pour la fluen</w:t>
      </w:r>
      <w:r w:rsidR="009019A0">
        <w:t>ce en lecture, ils sont connus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2"/>
        <w:gridCol w:w="1918"/>
        <w:gridCol w:w="4728"/>
      </w:tblGrid>
      <w:tr w:rsidR="00864EEE" w14:paraId="56A17BD3" w14:textId="77777777" w:rsidTr="00864EEE">
        <w:tc>
          <w:tcPr>
            <w:tcW w:w="3322" w:type="dxa"/>
          </w:tcPr>
          <w:p w14:paraId="76869CAA" w14:textId="15327EE1" w:rsidR="00864EEE" w:rsidRDefault="00864EEE" w:rsidP="00737612">
            <w:pPr>
              <w:widowControl/>
              <w:autoSpaceDE/>
              <w:autoSpaceDN/>
              <w:spacing w:line="276" w:lineRule="auto"/>
              <w:contextualSpacing/>
              <w:jc w:val="both"/>
            </w:pPr>
            <w:proofErr w:type="spellStart"/>
            <w:r>
              <w:lastRenderedPageBreak/>
              <w:t>Elèves</w:t>
            </w:r>
            <w:proofErr w:type="spellEnd"/>
            <w:r>
              <w:t xml:space="preserve"> à </w:t>
            </w:r>
            <w:proofErr w:type="spellStart"/>
            <w:r>
              <w:t>besoins</w:t>
            </w:r>
            <w:proofErr w:type="spellEnd"/>
            <w:r>
              <w:t xml:space="preserve"> </w:t>
            </w:r>
            <w:proofErr w:type="spellStart"/>
            <w:r>
              <w:t>importants</w:t>
            </w:r>
            <w:proofErr w:type="spellEnd"/>
          </w:p>
        </w:tc>
        <w:tc>
          <w:tcPr>
            <w:tcW w:w="1918" w:type="dxa"/>
          </w:tcPr>
          <w:p w14:paraId="25351E78" w14:textId="07124D31" w:rsidR="00864EEE" w:rsidRDefault="00864EEE" w:rsidP="00737612">
            <w:pPr>
              <w:widowControl/>
              <w:autoSpaceDE/>
              <w:autoSpaceDN/>
              <w:spacing w:line="276" w:lineRule="auto"/>
              <w:contextualSpacing/>
              <w:jc w:val="both"/>
            </w:pPr>
            <w:proofErr w:type="spellStart"/>
            <w:r>
              <w:t>Elèves</w:t>
            </w:r>
            <w:proofErr w:type="spellEnd"/>
            <w:r>
              <w:t xml:space="preserve"> </w:t>
            </w:r>
            <w:proofErr w:type="spellStart"/>
            <w:r>
              <w:t>fragiles</w:t>
            </w:r>
            <w:proofErr w:type="spellEnd"/>
          </w:p>
        </w:tc>
        <w:tc>
          <w:tcPr>
            <w:tcW w:w="4728" w:type="dxa"/>
          </w:tcPr>
          <w:p w14:paraId="01DEAD0D" w14:textId="78D7CC03" w:rsidR="00864EEE" w:rsidRDefault="00864EEE" w:rsidP="00737612">
            <w:pPr>
              <w:widowControl/>
              <w:autoSpaceDE/>
              <w:autoSpaceDN/>
              <w:spacing w:line="276" w:lineRule="auto"/>
              <w:contextualSpacing/>
              <w:jc w:val="both"/>
            </w:pPr>
            <w:proofErr w:type="spellStart"/>
            <w:r>
              <w:t>Elèves</w:t>
            </w:r>
            <w:proofErr w:type="spellEnd"/>
            <w:r>
              <w:t xml:space="preserve"> pour qui les </w:t>
            </w:r>
            <w:proofErr w:type="spellStart"/>
            <w:r>
              <w:t>résultats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satisfaisants</w:t>
            </w:r>
            <w:proofErr w:type="spellEnd"/>
          </w:p>
        </w:tc>
      </w:tr>
      <w:tr w:rsidR="00864EEE" w14:paraId="3065CD2A" w14:textId="77777777" w:rsidTr="00864EEE">
        <w:tc>
          <w:tcPr>
            <w:tcW w:w="3322" w:type="dxa"/>
          </w:tcPr>
          <w:p w14:paraId="0C183F06" w14:textId="0996EAB3" w:rsidR="00864EEE" w:rsidRDefault="00864EEE" w:rsidP="00D72FFF">
            <w:pPr>
              <w:widowControl/>
              <w:autoSpaceDE/>
              <w:autoSpaceDN/>
              <w:spacing w:line="276" w:lineRule="auto"/>
              <w:contextualSpacing/>
              <w:jc w:val="center"/>
            </w:pPr>
            <w:r>
              <w:t>21</w:t>
            </w:r>
          </w:p>
        </w:tc>
        <w:tc>
          <w:tcPr>
            <w:tcW w:w="1918" w:type="dxa"/>
          </w:tcPr>
          <w:p w14:paraId="19368CD8" w14:textId="600C9E1C" w:rsidR="00864EEE" w:rsidRDefault="00864EEE" w:rsidP="00D72FFF">
            <w:pPr>
              <w:widowControl/>
              <w:autoSpaceDE/>
              <w:autoSpaceDN/>
              <w:spacing w:line="276" w:lineRule="auto"/>
              <w:contextualSpacing/>
              <w:jc w:val="center"/>
            </w:pPr>
            <w:r>
              <w:t>41</w:t>
            </w:r>
          </w:p>
        </w:tc>
        <w:tc>
          <w:tcPr>
            <w:tcW w:w="4728" w:type="dxa"/>
          </w:tcPr>
          <w:p w14:paraId="5CC5EEC4" w14:textId="169457BF" w:rsidR="00864EEE" w:rsidRDefault="00864EEE" w:rsidP="00D72FFF">
            <w:pPr>
              <w:widowControl/>
              <w:autoSpaceDE/>
              <w:autoSpaceDN/>
              <w:spacing w:line="276" w:lineRule="auto"/>
              <w:contextualSpacing/>
              <w:jc w:val="center"/>
            </w:pPr>
            <w:r>
              <w:t>60</w:t>
            </w:r>
          </w:p>
        </w:tc>
      </w:tr>
      <w:tr w:rsidR="00D72FFF" w14:paraId="7882C83F" w14:textId="77777777" w:rsidTr="00864EEE">
        <w:tc>
          <w:tcPr>
            <w:tcW w:w="3322" w:type="dxa"/>
          </w:tcPr>
          <w:p w14:paraId="16D7B033" w14:textId="167EE3B4" w:rsidR="00D72FFF" w:rsidRDefault="00D72FFF" w:rsidP="00D72FFF">
            <w:pPr>
              <w:widowControl/>
              <w:autoSpaceDE/>
              <w:autoSpaceDN/>
              <w:spacing w:line="276" w:lineRule="auto"/>
              <w:contextualSpacing/>
              <w:jc w:val="center"/>
            </w:pPr>
            <w:r>
              <w:t>17,20 %</w:t>
            </w:r>
          </w:p>
        </w:tc>
        <w:tc>
          <w:tcPr>
            <w:tcW w:w="1918" w:type="dxa"/>
          </w:tcPr>
          <w:p w14:paraId="6B8F4B13" w14:textId="6E83EFB8" w:rsidR="00D72FFF" w:rsidRDefault="00D72FFF" w:rsidP="00D72FFF">
            <w:pPr>
              <w:widowControl/>
              <w:autoSpaceDE/>
              <w:autoSpaceDN/>
              <w:spacing w:line="276" w:lineRule="auto"/>
              <w:contextualSpacing/>
              <w:jc w:val="center"/>
            </w:pPr>
            <w:r>
              <w:t>33,60 %</w:t>
            </w:r>
          </w:p>
        </w:tc>
        <w:tc>
          <w:tcPr>
            <w:tcW w:w="4728" w:type="dxa"/>
          </w:tcPr>
          <w:p w14:paraId="733FFABB" w14:textId="56CF0569" w:rsidR="00D72FFF" w:rsidRDefault="00D72FFF" w:rsidP="00D72FFF">
            <w:pPr>
              <w:widowControl/>
              <w:autoSpaceDE/>
              <w:autoSpaceDN/>
              <w:spacing w:line="276" w:lineRule="auto"/>
              <w:contextualSpacing/>
              <w:jc w:val="center"/>
            </w:pPr>
            <w:r>
              <w:t>49,10 %</w:t>
            </w:r>
          </w:p>
        </w:tc>
      </w:tr>
    </w:tbl>
    <w:p w14:paraId="6C14E08D" w14:textId="77777777" w:rsidR="00864EEE" w:rsidRDefault="00864EEE" w:rsidP="00737612">
      <w:pPr>
        <w:widowControl/>
        <w:autoSpaceDE/>
        <w:autoSpaceDN/>
        <w:spacing w:line="276" w:lineRule="auto"/>
        <w:contextualSpacing/>
        <w:jc w:val="both"/>
      </w:pPr>
    </w:p>
    <w:p w14:paraId="39E0760E" w14:textId="77777777" w:rsidR="00737612" w:rsidRDefault="00737612" w:rsidP="00737612">
      <w:pPr>
        <w:widowControl/>
        <w:autoSpaceDE/>
        <w:autoSpaceDN/>
        <w:spacing w:line="276" w:lineRule="auto"/>
        <w:contextualSpacing/>
        <w:jc w:val="both"/>
      </w:pPr>
    </w:p>
    <w:p w14:paraId="611F49FB" w14:textId="77777777" w:rsidR="00C57147" w:rsidRDefault="00737612" w:rsidP="00D72FFF">
      <w:pPr>
        <w:widowControl/>
        <w:autoSpaceDE/>
        <w:autoSpaceDN/>
        <w:spacing w:line="276" w:lineRule="auto"/>
        <w:contextualSpacing/>
      </w:pPr>
      <w:r>
        <w:t>Résultats mathématiques en cours d’analyse.</w:t>
      </w:r>
      <w:r w:rsidR="00D72FFF">
        <w:t xml:space="preserve"> Ils seront particulièrement intéressants pour les professeurs des écoles de CM qui, cette année, suivront un temps de formation spécifique dédié à l’enseignement des mathématiques au cycle 3, sous forme de constellations, dans le cadre de la mise en œuvre du plan mathématiques du Ministère. </w:t>
      </w:r>
    </w:p>
    <w:p w14:paraId="731DB739" w14:textId="0866010C" w:rsidR="00737612" w:rsidRDefault="00D72FFF" w:rsidP="00D72FFF">
      <w:pPr>
        <w:widowControl/>
        <w:autoSpaceDE/>
        <w:autoSpaceDN/>
        <w:spacing w:line="276" w:lineRule="auto"/>
        <w:contextualSpacing/>
      </w:pPr>
      <w:r>
        <w:t>Les professeurs de mathématiques du collège seront informés de l’organisation. Ils pourront s’y joindre à tout moment, même pour une partie du travail d’un groupe.</w:t>
      </w:r>
    </w:p>
    <w:p w14:paraId="4920D186" w14:textId="6513CDE8" w:rsidR="00516577" w:rsidRPr="00E9270C" w:rsidRDefault="00C57147" w:rsidP="00C57147">
      <w:pPr>
        <w:widowControl/>
        <w:autoSpaceDE/>
        <w:autoSpaceDN/>
        <w:spacing w:line="276" w:lineRule="auto"/>
        <w:contextualSpacing/>
      </w:pPr>
      <w:r>
        <w:t>L’équipe de circonscription serait intéressée par les résultats des évaluations sixièmes pour permettre aux PE d’y prendre appui dans le choix des thématiques travaillées en constellations.</w:t>
      </w:r>
    </w:p>
    <w:p w14:paraId="508C2FC4" w14:textId="77777777" w:rsidR="007A0FE0" w:rsidRDefault="007A0FE0" w:rsidP="007A0FE0">
      <w:pPr>
        <w:widowControl/>
        <w:autoSpaceDE/>
        <w:autoSpaceDN/>
        <w:spacing w:line="276" w:lineRule="auto"/>
        <w:contextualSpacing/>
        <w:jc w:val="both"/>
      </w:pPr>
    </w:p>
    <w:p w14:paraId="5717C3AB" w14:textId="5EE426C2" w:rsidR="00516577" w:rsidRPr="00516577" w:rsidRDefault="00516577" w:rsidP="00516577">
      <w:pPr>
        <w:pStyle w:val="Paragraphedeliste"/>
        <w:widowControl/>
        <w:numPr>
          <w:ilvl w:val="0"/>
          <w:numId w:val="5"/>
        </w:numPr>
        <w:shd w:val="clear" w:color="auto" w:fill="BFBFBF" w:themeFill="background1" w:themeFillShade="BF"/>
        <w:autoSpaceDE/>
        <w:autoSpaceDN/>
        <w:spacing w:before="0" w:line="276" w:lineRule="auto"/>
        <w:ind w:left="357" w:hanging="357"/>
        <w:contextualSpacing/>
        <w:jc w:val="both"/>
        <w:rPr>
          <w:b/>
          <w:bCs/>
        </w:rPr>
      </w:pPr>
      <w:r w:rsidRPr="00516577">
        <w:rPr>
          <w:b/>
          <w:bCs/>
        </w:rPr>
        <w:t xml:space="preserve">Bilan des actions </w:t>
      </w:r>
      <w:r w:rsidR="00306C4E">
        <w:rPr>
          <w:b/>
          <w:bCs/>
        </w:rPr>
        <w:t>202</w:t>
      </w:r>
      <w:r w:rsidR="00B52C92">
        <w:rPr>
          <w:b/>
          <w:bCs/>
        </w:rPr>
        <w:t>0</w:t>
      </w:r>
      <w:r w:rsidR="00306C4E">
        <w:rPr>
          <w:b/>
          <w:bCs/>
        </w:rPr>
        <w:t>-202</w:t>
      </w:r>
      <w:r w:rsidR="00B52C92">
        <w:rPr>
          <w:b/>
          <w:bCs/>
        </w:rPr>
        <w:t>1</w:t>
      </w:r>
    </w:p>
    <w:p w14:paraId="1C69D515" w14:textId="77777777" w:rsidR="00ED3F29" w:rsidRDefault="00ED3F29" w:rsidP="00516577">
      <w:pPr>
        <w:widowControl/>
        <w:autoSpaceDE/>
        <w:autoSpaceDN/>
        <w:spacing w:line="276" w:lineRule="auto"/>
        <w:ind w:left="357" w:hanging="357"/>
        <w:contextualSpacing/>
        <w:jc w:val="both"/>
      </w:pPr>
    </w:p>
    <w:p w14:paraId="7427F983" w14:textId="22C1CC61" w:rsidR="00B52C92" w:rsidRPr="00BC2BFF" w:rsidRDefault="00B52C92" w:rsidP="00D72FFF">
      <w:pPr>
        <w:widowControl/>
        <w:numPr>
          <w:ilvl w:val="0"/>
          <w:numId w:val="8"/>
        </w:numPr>
        <w:autoSpaceDE/>
        <w:autoSpaceDN/>
        <w:ind w:left="170"/>
      </w:pPr>
      <w:r w:rsidRPr="00BC2BFF">
        <w:rPr>
          <w:b/>
        </w:rPr>
        <w:t>CEC en visioconférence animée par l’IEN</w:t>
      </w:r>
      <w:r w:rsidRPr="00BC2BFF">
        <w:t xml:space="preserve"> pour tous les collèges de la circonscription le 15 mars 2021. Le travail a porté sur le fonctionnement d’AFFELNET en</w:t>
      </w:r>
      <w:r w:rsidR="00C37230">
        <w:t xml:space="preserve"> présence de Mme Caroline HULLAR</w:t>
      </w:r>
      <w:r w:rsidRPr="00BC2BFF">
        <w:t xml:space="preserve"> de la DSDEN.</w:t>
      </w:r>
    </w:p>
    <w:p w14:paraId="36FCB082" w14:textId="6E55B174" w:rsidR="00D72FFF" w:rsidRPr="00BC2BFF" w:rsidRDefault="00D72FFF" w:rsidP="00D72FFF">
      <w:pPr>
        <w:ind w:left="170"/>
      </w:pPr>
      <w:r>
        <w:t>Au collège Frison Roche, il n’y a pas eu cette année d’</w:t>
      </w:r>
      <w:r w:rsidR="00C37230">
        <w:t>obstacle</w:t>
      </w:r>
      <w:r>
        <w:t xml:space="preserve"> majeur en termes d’informations transmises pour la préparation de la rentrée en six</w:t>
      </w:r>
      <w:r w:rsidR="00C37230">
        <w:t>i</w:t>
      </w:r>
      <w:r>
        <w:t>ème.</w:t>
      </w:r>
    </w:p>
    <w:p w14:paraId="32DA5939" w14:textId="54C21FB0" w:rsidR="00BC2BFF" w:rsidRPr="00BC2BFF" w:rsidRDefault="00BC2BFF" w:rsidP="00D72FFF">
      <w:pPr>
        <w:pStyle w:val="Paragraphedeliste"/>
        <w:numPr>
          <w:ilvl w:val="0"/>
          <w:numId w:val="7"/>
        </w:numPr>
        <w:spacing w:before="0"/>
        <w:ind w:left="170"/>
      </w:pPr>
      <w:r w:rsidRPr="00D72FFF">
        <w:rPr>
          <w:b/>
        </w:rPr>
        <w:t>EPS :</w:t>
      </w:r>
      <w:r w:rsidRPr="00BC2BFF">
        <w:t xml:space="preserve"> deux interventions avec l’école de Rothau</w:t>
      </w:r>
      <w:r w:rsidR="00D72FFF">
        <w:t xml:space="preserve"> ont eu lieu pour faire</w:t>
      </w:r>
      <w:r w:rsidRPr="00BC2BFF">
        <w:t xml:space="preserve"> découvrir la section sportive</w:t>
      </w:r>
    </w:p>
    <w:p w14:paraId="232045A5" w14:textId="13A86346" w:rsidR="00ED3F29" w:rsidRPr="00BC2BFF" w:rsidRDefault="00855698" w:rsidP="00D72FFF">
      <w:pPr>
        <w:pStyle w:val="Paragraphedeliste"/>
        <w:widowControl/>
        <w:numPr>
          <w:ilvl w:val="0"/>
          <w:numId w:val="7"/>
        </w:numPr>
        <w:autoSpaceDE/>
        <w:autoSpaceDN/>
        <w:spacing w:before="0" w:line="276" w:lineRule="auto"/>
        <w:ind w:left="170"/>
        <w:contextualSpacing/>
        <w:jc w:val="both"/>
      </w:pPr>
      <w:r w:rsidRPr="00BC2BFF">
        <w:rPr>
          <w:b/>
        </w:rPr>
        <w:t>L’échange</w:t>
      </w:r>
      <w:r w:rsidR="00BC2BFF" w:rsidRPr="00BC2BFF">
        <w:rPr>
          <w:b/>
        </w:rPr>
        <w:t xml:space="preserve"> </w:t>
      </w:r>
      <w:r w:rsidRPr="00BC2BFF">
        <w:rPr>
          <w:b/>
        </w:rPr>
        <w:t>d’énigmes</w:t>
      </w:r>
      <w:r w:rsidR="00BC2BFF">
        <w:rPr>
          <w:b/>
        </w:rPr>
        <w:t xml:space="preserve"> mathématiques</w:t>
      </w:r>
      <w:r w:rsidR="00BC2BFF" w:rsidRPr="00BC2BFF">
        <w:rPr>
          <w:b/>
        </w:rPr>
        <w:t xml:space="preserve"> </w:t>
      </w:r>
      <w:r w:rsidR="00BC2BFF" w:rsidRPr="00BC2BFF">
        <w:t>(toutes les 6 semaines)</w:t>
      </w:r>
      <w:r w:rsidRPr="00BC2BFF">
        <w:t xml:space="preserve"> (en classe virtuelle </w:t>
      </w:r>
      <w:r w:rsidR="00D72FFF">
        <w:t>avec</w:t>
      </w:r>
      <w:r w:rsidRPr="00BC2BFF">
        <w:t xml:space="preserve"> </w:t>
      </w:r>
      <w:proofErr w:type="spellStart"/>
      <w:r w:rsidRPr="00BC2BFF">
        <w:t>Colroy</w:t>
      </w:r>
      <w:proofErr w:type="spellEnd"/>
      <w:r w:rsidRPr="00BC2BFF">
        <w:t>)</w:t>
      </w:r>
      <w:r w:rsidR="00BC2BFF" w:rsidRPr="00BC2BFF">
        <w:t xml:space="preserve"> (année 2 de l’expérience)</w:t>
      </w:r>
      <w:r w:rsidRPr="00BC2BFF">
        <w:t xml:space="preserve"> a sollicité des compétences transversales qui ont pris du sens (liées à la communication écrite entre autres</w:t>
      </w:r>
      <w:r w:rsidR="00BC2BFF" w:rsidRPr="00BC2BFF">
        <w:t>, à l’informatique</w:t>
      </w:r>
      <w:r w:rsidRPr="00BC2BFF">
        <w:t>).</w:t>
      </w:r>
      <w:r w:rsidR="00E83381" w:rsidRPr="00BC2BFF">
        <w:t xml:space="preserve"> </w:t>
      </w:r>
      <w:r w:rsidR="00BC2BFF" w:rsidRPr="00BC2BFF">
        <w:t xml:space="preserve">Une </w:t>
      </w:r>
      <w:proofErr w:type="spellStart"/>
      <w:r w:rsidR="00BC2BFF" w:rsidRPr="00BC2BFF">
        <w:t>visio</w:t>
      </w:r>
      <w:proofErr w:type="spellEnd"/>
      <w:r w:rsidR="00BC2BFF" w:rsidRPr="00BC2BFF">
        <w:t xml:space="preserve"> finale a clos le projet (même si un problème technique </w:t>
      </w:r>
      <w:r w:rsidR="00D72FFF">
        <w:t>a gâché un peu ce moment</w:t>
      </w:r>
      <w:r w:rsidR="00BC2BFF" w:rsidRPr="00BC2BFF">
        <w:t>)</w:t>
      </w:r>
      <w:r w:rsidR="00E83381" w:rsidRPr="00BC2BFF">
        <w:t>.</w:t>
      </w:r>
      <w:r w:rsidR="00BC2BFF" w:rsidRPr="00BC2BFF">
        <w:t xml:space="preserve"> Seul regret : pas de rencontre physique entre les correspondants</w:t>
      </w:r>
      <w:r w:rsidR="00D72FFF">
        <w:t xml:space="preserve"> à cause de la crise sanitaire.</w:t>
      </w:r>
    </w:p>
    <w:p w14:paraId="6D949733" w14:textId="77777777" w:rsidR="00ED3F29" w:rsidRDefault="00ED3F29" w:rsidP="00E83381">
      <w:pPr>
        <w:widowControl/>
        <w:autoSpaceDE/>
        <w:autoSpaceDN/>
        <w:spacing w:line="276" w:lineRule="auto"/>
        <w:contextualSpacing/>
        <w:jc w:val="both"/>
      </w:pPr>
    </w:p>
    <w:p w14:paraId="193F0DD7" w14:textId="58FFB666" w:rsidR="00516577" w:rsidRPr="00516577" w:rsidRDefault="00ED3F29" w:rsidP="00516577">
      <w:pPr>
        <w:pStyle w:val="Paragraphedeliste"/>
        <w:widowControl/>
        <w:numPr>
          <w:ilvl w:val="0"/>
          <w:numId w:val="5"/>
        </w:numPr>
        <w:shd w:val="clear" w:color="auto" w:fill="BFBFBF" w:themeFill="background1" w:themeFillShade="BF"/>
        <w:autoSpaceDE/>
        <w:autoSpaceDN/>
        <w:spacing w:before="0" w:line="276" w:lineRule="auto"/>
        <w:ind w:left="357" w:hanging="357"/>
        <w:contextualSpacing/>
        <w:jc w:val="both"/>
        <w:rPr>
          <w:b/>
          <w:bCs/>
        </w:rPr>
      </w:pPr>
      <w:r>
        <w:rPr>
          <w:b/>
          <w:bCs/>
        </w:rPr>
        <w:t>Perspectives 202</w:t>
      </w:r>
      <w:r w:rsidR="00306C4E">
        <w:rPr>
          <w:b/>
          <w:bCs/>
        </w:rPr>
        <w:t>1</w:t>
      </w:r>
      <w:r>
        <w:rPr>
          <w:b/>
          <w:bCs/>
        </w:rPr>
        <w:t>-202</w:t>
      </w:r>
      <w:r w:rsidR="00306C4E">
        <w:rPr>
          <w:b/>
          <w:bCs/>
        </w:rPr>
        <w:t>2</w:t>
      </w:r>
    </w:p>
    <w:p w14:paraId="0312D6FB" w14:textId="77777777" w:rsidR="00ED3F29" w:rsidRPr="00737612" w:rsidRDefault="00ED3F29" w:rsidP="00ED3F29"/>
    <w:p w14:paraId="520F88E8" w14:textId="5A7D0075" w:rsidR="00BC2BFF" w:rsidRPr="00737612" w:rsidRDefault="00D72FFF" w:rsidP="00D72FFF">
      <w:pPr>
        <w:pStyle w:val="Paragraphedeliste"/>
        <w:widowControl/>
        <w:numPr>
          <w:ilvl w:val="0"/>
          <w:numId w:val="7"/>
        </w:numPr>
        <w:autoSpaceDE/>
        <w:autoSpaceDN/>
        <w:spacing w:line="276" w:lineRule="auto"/>
        <w:ind w:left="190"/>
        <w:contextualSpacing/>
        <w:jc w:val="both"/>
      </w:pPr>
      <w:r>
        <w:t>Poursuite de la c</w:t>
      </w:r>
      <w:r w:rsidR="00BC2BFF" w:rsidRPr="00737612">
        <w:t xml:space="preserve">orrespondance avec </w:t>
      </w:r>
      <w:proofErr w:type="spellStart"/>
      <w:r w:rsidR="00BC2BFF" w:rsidRPr="00737612">
        <w:t>Colroy</w:t>
      </w:r>
      <w:proofErr w:type="spellEnd"/>
      <w:r>
        <w:t xml:space="preserve"> dans le cadre de l’échange d’énigmes mathématiques</w:t>
      </w:r>
    </w:p>
    <w:p w14:paraId="5DDB7B6B" w14:textId="218C5F8A" w:rsidR="00737612" w:rsidRDefault="00737612" w:rsidP="00D72FFF">
      <w:pPr>
        <w:pStyle w:val="Paragraphedeliste"/>
        <w:widowControl/>
        <w:numPr>
          <w:ilvl w:val="0"/>
          <w:numId w:val="7"/>
        </w:numPr>
        <w:autoSpaceDE/>
        <w:autoSpaceDN/>
        <w:spacing w:line="276" w:lineRule="auto"/>
        <w:ind w:left="190"/>
        <w:contextualSpacing/>
        <w:jc w:val="both"/>
      </w:pPr>
      <w:r w:rsidRPr="00737612">
        <w:t>Mme BEHRA (</w:t>
      </w:r>
      <w:r w:rsidR="00D72FFF">
        <w:t>é</w:t>
      </w:r>
      <w:r w:rsidRPr="00737612">
        <w:t>cole de</w:t>
      </w:r>
      <w:r w:rsidR="00833918" w:rsidRPr="00833918">
        <w:t xml:space="preserve"> BOURG BRUCHE &lt;ce.0671253y@ac-strasbourg.fr&gt;</w:t>
      </w:r>
      <w:bookmarkStart w:id="0" w:name="_GoBack"/>
      <w:bookmarkEnd w:id="0"/>
      <w:r w:rsidRPr="00737612">
        <w:t>) souhaiterait engager une correspondance, peu importe la discipline d’</w:t>
      </w:r>
      <w:r w:rsidR="00D72FFF" w:rsidRPr="00737612">
        <w:t>enseignement</w:t>
      </w:r>
      <w:r w:rsidR="00D72FFF">
        <w:t xml:space="preserve"> </w:t>
      </w:r>
      <w:r w:rsidR="00C37230">
        <w:t>(</w:t>
      </w:r>
      <w:r w:rsidRPr="00737612">
        <w:t>géographie, ma</w:t>
      </w:r>
      <w:r>
        <w:t>ths</w:t>
      </w:r>
      <w:r w:rsidRPr="00737612">
        <w:t>, …)</w:t>
      </w:r>
    </w:p>
    <w:p w14:paraId="0C4D2DEF" w14:textId="165C8170" w:rsidR="00737612" w:rsidRDefault="00737612" w:rsidP="00D72FFF">
      <w:pPr>
        <w:pStyle w:val="Paragraphedeliste"/>
        <w:widowControl/>
        <w:numPr>
          <w:ilvl w:val="0"/>
          <w:numId w:val="7"/>
        </w:numPr>
        <w:autoSpaceDE/>
        <w:autoSpaceDN/>
        <w:spacing w:line="276" w:lineRule="auto"/>
        <w:ind w:left="190"/>
        <w:contextualSpacing/>
        <w:jc w:val="both"/>
      </w:pPr>
      <w:r>
        <w:t xml:space="preserve">Maths sans frontières </w:t>
      </w:r>
      <w:r w:rsidR="00D72FFF">
        <w:t>(jumelage CM2 / 6</w:t>
      </w:r>
      <w:r w:rsidR="00D72FFF" w:rsidRPr="00D72FFF">
        <w:rPr>
          <w:vertAlign w:val="superscript"/>
        </w:rPr>
        <w:t>ème</w:t>
      </w:r>
      <w:r w:rsidR="00D72FFF">
        <w:t xml:space="preserve">) </w:t>
      </w:r>
      <w:r>
        <w:t xml:space="preserve">avec La Claquette </w:t>
      </w:r>
      <w:r w:rsidR="00D72FFF">
        <w:t>est envisagé</w:t>
      </w:r>
      <w:r>
        <w:t xml:space="preserve"> si les rencontres physiques </w:t>
      </w:r>
      <w:r w:rsidR="00D72FFF">
        <w:t>sont</w:t>
      </w:r>
      <w:r>
        <w:t xml:space="preserve"> possibles.</w:t>
      </w:r>
    </w:p>
    <w:p w14:paraId="607DD5B6" w14:textId="77777777" w:rsidR="009C0930" w:rsidRDefault="009C0930" w:rsidP="00D72FFF">
      <w:pPr>
        <w:widowControl/>
        <w:autoSpaceDE/>
        <w:autoSpaceDN/>
        <w:spacing w:line="276" w:lineRule="auto"/>
        <w:contextualSpacing/>
        <w:jc w:val="both"/>
      </w:pPr>
    </w:p>
    <w:p w14:paraId="3F744682" w14:textId="3BD5CE53" w:rsidR="00516577" w:rsidRPr="00516577" w:rsidRDefault="00516577" w:rsidP="00516577">
      <w:pPr>
        <w:pStyle w:val="Paragraphedeliste"/>
        <w:widowControl/>
        <w:numPr>
          <w:ilvl w:val="0"/>
          <w:numId w:val="5"/>
        </w:numPr>
        <w:shd w:val="clear" w:color="auto" w:fill="BFBFBF" w:themeFill="background1" w:themeFillShade="BF"/>
        <w:autoSpaceDE/>
        <w:autoSpaceDN/>
        <w:spacing w:before="0" w:line="276" w:lineRule="auto"/>
        <w:ind w:left="357" w:hanging="357"/>
        <w:contextualSpacing/>
        <w:jc w:val="both"/>
        <w:rPr>
          <w:b/>
          <w:bCs/>
        </w:rPr>
      </w:pPr>
      <w:r w:rsidRPr="00516577">
        <w:rPr>
          <w:b/>
          <w:bCs/>
        </w:rPr>
        <w:t>Temps d'échanges entre les enseignants</w:t>
      </w:r>
    </w:p>
    <w:p w14:paraId="14590BE0" w14:textId="779A6817" w:rsidR="00516577" w:rsidRDefault="00516577" w:rsidP="00516577">
      <w:pPr>
        <w:widowControl/>
        <w:autoSpaceDE/>
        <w:autoSpaceDN/>
        <w:spacing w:line="276" w:lineRule="auto"/>
        <w:ind w:left="66"/>
        <w:contextualSpacing/>
        <w:jc w:val="both"/>
      </w:pPr>
    </w:p>
    <w:p w14:paraId="68972823" w14:textId="43CF1FD0" w:rsidR="00B26911" w:rsidRDefault="00B26911" w:rsidP="00C57147">
      <w:pPr>
        <w:widowControl/>
        <w:autoSpaceDE/>
        <w:autoSpaceDN/>
        <w:spacing w:line="276" w:lineRule="auto"/>
        <w:ind w:left="66"/>
        <w:contextualSpacing/>
        <w:jc w:val="both"/>
      </w:pPr>
      <w:r>
        <w:t>Echanges autour des élèves arrivés au collège en septembre 202</w:t>
      </w:r>
      <w:r w:rsidR="00D72FFF">
        <w:t>1</w:t>
      </w:r>
      <w:r>
        <w:t xml:space="preserve">, par îlots entre les professeurs principaux des classes de 6ème et les professeurs des classes de CM2 </w:t>
      </w:r>
      <w:r w:rsidR="00D72FFF">
        <w:t>2020/2021</w:t>
      </w:r>
      <w:r>
        <w:t xml:space="preserve"> ou leurs représentants</w:t>
      </w:r>
      <w:r w:rsidR="00D72FFF">
        <w:t xml:space="preserve"> quand ce fut possible</w:t>
      </w:r>
      <w:r>
        <w:t>.</w:t>
      </w:r>
    </w:p>
    <w:p w14:paraId="13203A67" w14:textId="679E1386" w:rsidR="00B26911" w:rsidRDefault="00B26911" w:rsidP="00D745CE">
      <w:pPr>
        <w:widowControl/>
        <w:autoSpaceDE/>
        <w:autoSpaceDN/>
        <w:spacing w:line="276" w:lineRule="auto"/>
        <w:ind w:left="66"/>
        <w:contextualSpacing/>
        <w:jc w:val="both"/>
      </w:pPr>
      <w:r>
        <w:t>C’est un temps d’échanges fort apprécié et efficace. Il complète parfaitement les informations envoyées dans le cadre des PPRE « passerelles ».</w:t>
      </w:r>
    </w:p>
    <w:p w14:paraId="755B474E" w14:textId="49CB831B" w:rsidR="00C57147" w:rsidRDefault="00C57147" w:rsidP="00C57147">
      <w:pPr>
        <w:widowControl/>
        <w:autoSpaceDE/>
        <w:autoSpaceDN/>
        <w:spacing w:line="276" w:lineRule="auto"/>
        <w:contextualSpacing/>
        <w:jc w:val="both"/>
      </w:pPr>
    </w:p>
    <w:p w14:paraId="608B352E" w14:textId="1C6A3F83" w:rsidR="00C57147" w:rsidRPr="00132C4D" w:rsidRDefault="00C57147" w:rsidP="00C57147">
      <w:pPr>
        <w:jc w:val="right"/>
        <w:rPr>
          <w:b/>
          <w:bCs/>
          <w:sz w:val="16"/>
          <w:szCs w:val="16"/>
        </w:rPr>
      </w:pPr>
      <w:r w:rsidRPr="00132C4D">
        <w:rPr>
          <w:b/>
          <w:bCs/>
          <w:sz w:val="16"/>
          <w:szCs w:val="16"/>
        </w:rPr>
        <w:t xml:space="preserve">Secrétaires de séance : </w:t>
      </w:r>
      <w:r w:rsidRPr="00132C4D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J-Luc</w:t>
      </w:r>
      <w:r w:rsidRPr="00132C4D">
        <w:rPr>
          <w:bCs/>
          <w:sz w:val="16"/>
          <w:szCs w:val="16"/>
        </w:rPr>
        <w:t xml:space="preserve"> HEMMERLIN</w:t>
      </w:r>
    </w:p>
    <w:p w14:paraId="1F7181BF" w14:textId="77777777" w:rsidR="00C57147" w:rsidRPr="00516577" w:rsidRDefault="00C57147" w:rsidP="00D745CE">
      <w:pPr>
        <w:widowControl/>
        <w:autoSpaceDE/>
        <w:autoSpaceDN/>
        <w:spacing w:line="276" w:lineRule="auto"/>
        <w:ind w:left="66"/>
        <w:contextualSpacing/>
        <w:jc w:val="both"/>
      </w:pPr>
    </w:p>
    <w:sectPr w:rsidR="00C57147" w:rsidRPr="00516577" w:rsidSect="00516577">
      <w:headerReference w:type="default" r:id="rId8"/>
      <w:footerReference w:type="default" r:id="rId9"/>
      <w:headerReference w:type="first" r:id="rId10"/>
      <w:pgSz w:w="11906" w:h="16838"/>
      <w:pgMar w:top="993" w:right="964" w:bottom="851" w:left="964" w:header="709" w:footer="5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97AD9" w14:textId="77777777" w:rsidR="00185A34" w:rsidRDefault="00185A34" w:rsidP="007478DE">
      <w:r>
        <w:separator/>
      </w:r>
    </w:p>
  </w:endnote>
  <w:endnote w:type="continuationSeparator" w:id="0">
    <w:p w14:paraId="055B8923" w14:textId="77777777" w:rsidR="00185A34" w:rsidRDefault="00185A34" w:rsidP="0074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3693984"/>
      <w:docPartObj>
        <w:docPartGallery w:val="Page Numbers (Bottom of Page)"/>
        <w:docPartUnique/>
      </w:docPartObj>
    </w:sdtPr>
    <w:sdtEndPr/>
    <w:sdtContent>
      <w:p w14:paraId="23C75F3B" w14:textId="0A336368" w:rsidR="00C57147" w:rsidRDefault="00C5714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9A0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14:paraId="145987F8" w14:textId="7DE748EB" w:rsidR="00C637F3" w:rsidRPr="00C637F3" w:rsidRDefault="00C637F3" w:rsidP="00CF45B2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4052C" w14:textId="77777777" w:rsidR="00185A34" w:rsidRDefault="00185A34" w:rsidP="007478DE">
      <w:r>
        <w:separator/>
      </w:r>
    </w:p>
  </w:footnote>
  <w:footnote w:type="continuationSeparator" w:id="0">
    <w:p w14:paraId="4CECC481" w14:textId="77777777" w:rsidR="00185A34" w:rsidRDefault="00185A34" w:rsidP="00747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75FFB" w14:textId="6A722536" w:rsidR="00516577" w:rsidRDefault="00516577" w:rsidP="00516577">
    <w:pPr>
      <w:pStyle w:val="En-tte"/>
      <w:pBdr>
        <w:bottom w:val="single" w:sz="4" w:space="1" w:color="auto"/>
      </w:pBdr>
      <w:jc w:val="right"/>
      <w:rPr>
        <w:b/>
        <w:sz w:val="24"/>
        <w:szCs w:val="24"/>
      </w:rPr>
    </w:pPr>
    <w:r>
      <w:rPr>
        <w:b/>
        <w:sz w:val="24"/>
        <w:szCs w:val="24"/>
      </w:rPr>
      <w:t>Compte-rendu</w:t>
    </w:r>
  </w:p>
  <w:p w14:paraId="3019D7A2" w14:textId="77777777" w:rsidR="00516577" w:rsidRPr="00516577" w:rsidRDefault="00516577" w:rsidP="00516577">
    <w:pPr>
      <w:pStyle w:val="En-tte"/>
      <w:pBdr>
        <w:bottom w:val="single" w:sz="4" w:space="1" w:color="auto"/>
      </w:pBdr>
      <w:jc w:val="right"/>
      <w:rPr>
        <w:bCs/>
        <w:i/>
        <w:iCs/>
      </w:rPr>
    </w:pPr>
    <w:r w:rsidRPr="00516577">
      <w:rPr>
        <w:bCs/>
        <w:i/>
        <w:iCs/>
      </w:rPr>
      <w:t>Conseil écoles-collège</w:t>
    </w:r>
  </w:p>
  <w:p w14:paraId="5D74287A" w14:textId="77777777" w:rsidR="00516577" w:rsidRDefault="005165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B670E" w14:textId="2016DA34" w:rsidR="00C637F3" w:rsidRDefault="00C637F3" w:rsidP="00C93F56">
    <w:pPr>
      <w:pStyle w:val="En-tte"/>
      <w:jc w:val="right"/>
      <w:rPr>
        <w:b/>
        <w:sz w:val="24"/>
        <w:szCs w:val="24"/>
      </w:rPr>
    </w:pPr>
    <w:r w:rsidRPr="007478DE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27B33E1" wp14:editId="5B821B20">
          <wp:simplePos x="0" y="0"/>
          <wp:positionH relativeFrom="column">
            <wp:posOffset>-143246</wp:posOffset>
          </wp:positionH>
          <wp:positionV relativeFrom="paragraph">
            <wp:posOffset>-158115</wp:posOffset>
          </wp:positionV>
          <wp:extent cx="1854200" cy="1294130"/>
          <wp:effectExtent l="0" t="0" r="0" b="1270"/>
          <wp:wrapSquare wrapText="bothSides"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129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F56">
      <w:rPr>
        <w:b/>
        <w:sz w:val="24"/>
        <w:szCs w:val="24"/>
      </w:rPr>
      <w:t>Compte-rendu</w:t>
    </w:r>
  </w:p>
  <w:p w14:paraId="27BDAEB8" w14:textId="35A59B63" w:rsidR="00C93F56" w:rsidRDefault="00C93F56" w:rsidP="00C93F56">
    <w:pPr>
      <w:pStyle w:val="En-tte"/>
      <w:jc w:val="right"/>
      <w:rPr>
        <w:b/>
        <w:sz w:val="24"/>
        <w:szCs w:val="24"/>
      </w:rPr>
    </w:pPr>
    <w:r>
      <w:rPr>
        <w:b/>
        <w:sz w:val="24"/>
        <w:szCs w:val="24"/>
      </w:rPr>
      <w:t>Conseil écoles-collège</w:t>
    </w:r>
  </w:p>
  <w:p w14:paraId="3DDD842A" w14:textId="77777777" w:rsidR="00C93F56" w:rsidRDefault="00C93F56" w:rsidP="00C93F5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743"/>
    <w:multiLevelType w:val="hybridMultilevel"/>
    <w:tmpl w:val="78BEA126"/>
    <w:lvl w:ilvl="0" w:tplc="95DCA38C">
      <w:start w:val="13"/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459E7BBB"/>
    <w:multiLevelType w:val="hybridMultilevel"/>
    <w:tmpl w:val="77100D30"/>
    <w:lvl w:ilvl="0" w:tplc="DA28C3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30A6"/>
    <w:multiLevelType w:val="hybridMultilevel"/>
    <w:tmpl w:val="23B2D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A162E"/>
    <w:multiLevelType w:val="hybridMultilevel"/>
    <w:tmpl w:val="36BC19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16661"/>
    <w:multiLevelType w:val="hybridMultilevel"/>
    <w:tmpl w:val="36BC19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D03FD"/>
    <w:multiLevelType w:val="hybridMultilevel"/>
    <w:tmpl w:val="720214DE"/>
    <w:lvl w:ilvl="0" w:tplc="D3D4E79A">
      <w:numFmt w:val="bullet"/>
      <w:lvlText w:val="-"/>
      <w:lvlJc w:val="left"/>
      <w:pPr>
        <w:ind w:left="720" w:hanging="360"/>
      </w:pPr>
      <w:rPr>
        <w:rFonts w:ascii="Arial" w:hAnsi="Arial" w:hint="default"/>
        <w:spacing w:val="0"/>
        <w:w w:val="100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505DC"/>
    <w:multiLevelType w:val="hybridMultilevel"/>
    <w:tmpl w:val="8398F3F0"/>
    <w:lvl w:ilvl="0" w:tplc="BA70DEA2">
      <w:start w:val="1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49302E"/>
    <w:multiLevelType w:val="hybridMultilevel"/>
    <w:tmpl w:val="36EED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B4216"/>
    <w:multiLevelType w:val="hybridMultilevel"/>
    <w:tmpl w:val="99F82CE4"/>
    <w:lvl w:ilvl="0" w:tplc="F742561A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F56"/>
    <w:rsid w:val="00132C4D"/>
    <w:rsid w:val="00185A34"/>
    <w:rsid w:val="001A3479"/>
    <w:rsid w:val="001A6349"/>
    <w:rsid w:val="001D4D2B"/>
    <w:rsid w:val="00222C48"/>
    <w:rsid w:val="002350D1"/>
    <w:rsid w:val="00254335"/>
    <w:rsid w:val="002E68DF"/>
    <w:rsid w:val="00306C4E"/>
    <w:rsid w:val="00312296"/>
    <w:rsid w:val="00317061"/>
    <w:rsid w:val="00333D61"/>
    <w:rsid w:val="003565E7"/>
    <w:rsid w:val="003727F8"/>
    <w:rsid w:val="00381022"/>
    <w:rsid w:val="00393BDC"/>
    <w:rsid w:val="003B31F1"/>
    <w:rsid w:val="003C01F7"/>
    <w:rsid w:val="003C47E1"/>
    <w:rsid w:val="003F1867"/>
    <w:rsid w:val="004566AC"/>
    <w:rsid w:val="004E0644"/>
    <w:rsid w:val="00516577"/>
    <w:rsid w:val="00525259"/>
    <w:rsid w:val="0054313E"/>
    <w:rsid w:val="00555B24"/>
    <w:rsid w:val="0060120D"/>
    <w:rsid w:val="006055F9"/>
    <w:rsid w:val="00607A84"/>
    <w:rsid w:val="00613097"/>
    <w:rsid w:val="00662287"/>
    <w:rsid w:val="006B459F"/>
    <w:rsid w:val="00737612"/>
    <w:rsid w:val="007478DE"/>
    <w:rsid w:val="007A0FE0"/>
    <w:rsid w:val="007F1CBF"/>
    <w:rsid w:val="008260FE"/>
    <w:rsid w:val="00833918"/>
    <w:rsid w:val="00855698"/>
    <w:rsid w:val="00864EEE"/>
    <w:rsid w:val="008D7996"/>
    <w:rsid w:val="009019A0"/>
    <w:rsid w:val="009514C7"/>
    <w:rsid w:val="00976B9D"/>
    <w:rsid w:val="00981D3C"/>
    <w:rsid w:val="00985878"/>
    <w:rsid w:val="009C0930"/>
    <w:rsid w:val="00A47704"/>
    <w:rsid w:val="00AA3DFD"/>
    <w:rsid w:val="00AD547E"/>
    <w:rsid w:val="00B26911"/>
    <w:rsid w:val="00B46A02"/>
    <w:rsid w:val="00B52C92"/>
    <w:rsid w:val="00B56A4A"/>
    <w:rsid w:val="00B975CC"/>
    <w:rsid w:val="00BC2BFF"/>
    <w:rsid w:val="00BC5F8E"/>
    <w:rsid w:val="00C37230"/>
    <w:rsid w:val="00C57147"/>
    <w:rsid w:val="00C637F3"/>
    <w:rsid w:val="00C65C5C"/>
    <w:rsid w:val="00C91388"/>
    <w:rsid w:val="00C93F56"/>
    <w:rsid w:val="00CD6486"/>
    <w:rsid w:val="00CF45B2"/>
    <w:rsid w:val="00D72FFF"/>
    <w:rsid w:val="00D745CE"/>
    <w:rsid w:val="00D811FE"/>
    <w:rsid w:val="00D92A56"/>
    <w:rsid w:val="00DA0DAB"/>
    <w:rsid w:val="00DB0A0C"/>
    <w:rsid w:val="00DE4A95"/>
    <w:rsid w:val="00E766A5"/>
    <w:rsid w:val="00E8195B"/>
    <w:rsid w:val="00E83381"/>
    <w:rsid w:val="00E95BDE"/>
    <w:rsid w:val="00EA3BA1"/>
    <w:rsid w:val="00EB1160"/>
    <w:rsid w:val="00ED3F29"/>
    <w:rsid w:val="00F23453"/>
    <w:rsid w:val="00F609FF"/>
    <w:rsid w:val="00FB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A8612"/>
  <w15:docId w15:val="{0578EDA8-FDE7-465C-AE3E-B17A1A76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478DE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F1867"/>
    <w:pPr>
      <w:keepNext/>
      <w:keepLines/>
      <w:widowControl/>
      <w:autoSpaceDE/>
      <w:autoSpaceDN/>
      <w:spacing w:before="20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78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78DE"/>
  </w:style>
  <w:style w:type="paragraph" w:styleId="Pieddepage">
    <w:name w:val="footer"/>
    <w:basedOn w:val="Normal"/>
    <w:link w:val="PieddepageCar"/>
    <w:uiPriority w:val="99"/>
    <w:unhideWhenUsed/>
    <w:rsid w:val="007478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78DE"/>
  </w:style>
  <w:style w:type="paragraph" w:styleId="Corpsdetexte">
    <w:name w:val="Body Text"/>
    <w:basedOn w:val="Normal"/>
    <w:link w:val="CorpsdetexteCar"/>
    <w:uiPriority w:val="1"/>
    <w:qFormat/>
    <w:rsid w:val="007478DE"/>
    <w:pPr>
      <w:spacing w:line="276" w:lineRule="auto"/>
    </w:pPr>
    <w:rPr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7478DE"/>
    <w:rPr>
      <w:rFonts w:ascii="Arial" w:hAnsi="Arial" w:cs="Arial"/>
      <w:sz w:val="20"/>
    </w:rPr>
  </w:style>
  <w:style w:type="character" w:styleId="Lienhypertexte">
    <w:name w:val="Hyperlink"/>
    <w:basedOn w:val="Policepardfaut"/>
    <w:uiPriority w:val="99"/>
    <w:unhideWhenUsed/>
    <w:rsid w:val="007478D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7478DE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-Adresseligne1">
    <w:name w:val="Texte - Adresse ligne 1"/>
    <w:basedOn w:val="Normal"/>
    <w:qFormat/>
    <w:rsid w:val="007478DE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7478DE"/>
    <w:pPr>
      <w:framePr w:wrap="notBeside"/>
    </w:pPr>
  </w:style>
  <w:style w:type="paragraph" w:customStyle="1" w:styleId="Texte-Tl">
    <w:name w:val="Texte - Tél."/>
    <w:basedOn w:val="Texte-Adresseligne1"/>
    <w:qFormat/>
    <w:rsid w:val="007478DE"/>
    <w:pPr>
      <w:framePr w:wrap="notBeside"/>
    </w:pPr>
  </w:style>
  <w:style w:type="paragraph" w:customStyle="1" w:styleId="PieddePage0">
    <w:name w:val="Pied de Page"/>
    <w:basedOn w:val="Normal"/>
    <w:link w:val="PieddePageCar0"/>
    <w:qFormat/>
    <w:rsid w:val="00C637F3"/>
    <w:pPr>
      <w:spacing w:line="161" w:lineRule="exact"/>
    </w:pPr>
    <w:rPr>
      <w:color w:val="939598"/>
      <w:sz w:val="14"/>
    </w:rPr>
  </w:style>
  <w:style w:type="character" w:customStyle="1" w:styleId="PieddePageCar0">
    <w:name w:val="Pied de Page Car"/>
    <w:basedOn w:val="Policepardfaut"/>
    <w:link w:val="PieddePage0"/>
    <w:rsid w:val="00C637F3"/>
    <w:rPr>
      <w:rFonts w:ascii="Arial" w:hAnsi="Arial" w:cs="Arial"/>
      <w:color w:val="939598"/>
      <w:sz w:val="14"/>
    </w:rPr>
  </w:style>
  <w:style w:type="character" w:styleId="Numrodepage">
    <w:name w:val="page number"/>
    <w:basedOn w:val="Policepardfaut"/>
    <w:uiPriority w:val="99"/>
    <w:semiHidden/>
    <w:unhideWhenUsed/>
    <w:rsid w:val="00C637F3"/>
  </w:style>
  <w:style w:type="character" w:styleId="Textedelespacerserv">
    <w:name w:val="Placeholder Text"/>
    <w:basedOn w:val="Policepardfaut"/>
    <w:uiPriority w:val="99"/>
    <w:semiHidden/>
    <w:rsid w:val="00C93F56"/>
    <w:rPr>
      <w:color w:val="808080"/>
    </w:rPr>
  </w:style>
  <w:style w:type="paragraph" w:styleId="Paragraphedeliste">
    <w:name w:val="List Paragraph"/>
    <w:basedOn w:val="Normal"/>
    <w:uiPriority w:val="34"/>
    <w:qFormat/>
    <w:rsid w:val="001A3479"/>
    <w:pPr>
      <w:spacing w:before="2"/>
      <w:ind w:left="474" w:hanging="346"/>
    </w:pPr>
  </w:style>
  <w:style w:type="character" w:customStyle="1" w:styleId="Titre2Car">
    <w:name w:val="Titre 2 Car"/>
    <w:basedOn w:val="Policepardfaut"/>
    <w:link w:val="Titre2"/>
    <w:uiPriority w:val="9"/>
    <w:rsid w:val="003F1867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5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2%20-%20College%20Louis%20ARBOGAST\B%20-%20Administration\modeles%20docs%20administratifs\courrier\courrier%20princip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942D004ADB44DD85C6122B1DEE18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3AA68-7761-4553-9089-E6FE492290B5}"/>
      </w:docPartPr>
      <w:docPartBody>
        <w:p w:rsidR="005305A5" w:rsidRDefault="00A63F4B" w:rsidP="00A63F4B">
          <w:pPr>
            <w:pStyle w:val="E3942D004ADB44DD85C6122B1DEE182E"/>
          </w:pPr>
          <w:r w:rsidRPr="003621C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4B"/>
    <w:rsid w:val="0015249E"/>
    <w:rsid w:val="0029361B"/>
    <w:rsid w:val="002B0F90"/>
    <w:rsid w:val="004976A3"/>
    <w:rsid w:val="005305A5"/>
    <w:rsid w:val="00534D49"/>
    <w:rsid w:val="005B19F0"/>
    <w:rsid w:val="00680F82"/>
    <w:rsid w:val="00706676"/>
    <w:rsid w:val="008908C0"/>
    <w:rsid w:val="009E7FA3"/>
    <w:rsid w:val="00A63F4B"/>
    <w:rsid w:val="00A81CB8"/>
    <w:rsid w:val="00D3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3F4B"/>
    <w:rPr>
      <w:color w:val="808080"/>
    </w:rPr>
  </w:style>
  <w:style w:type="paragraph" w:customStyle="1" w:styleId="E3942D004ADB44DD85C6122B1DEE182E">
    <w:name w:val="E3942D004ADB44DD85C6122B1DEE182E"/>
    <w:rsid w:val="00A63F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33FD-6C92-4393-A539-4C5FD89E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principal</Template>
  <TotalTime>1</TotalTime>
  <Pages>3</Pages>
  <Words>1103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Louis ARBOGAST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MINIOTTI</dc:creator>
  <cp:keywords/>
  <dc:description/>
  <cp:lastModifiedBy>jhemmerlin1</cp:lastModifiedBy>
  <cp:revision>2</cp:revision>
  <dcterms:created xsi:type="dcterms:W3CDTF">2021-10-06T13:06:00Z</dcterms:created>
  <dcterms:modified xsi:type="dcterms:W3CDTF">2021-10-06T13:06:00Z</dcterms:modified>
</cp:coreProperties>
</file>